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6A945" w14:textId="77777777" w:rsidR="00F03E70" w:rsidRPr="00A230D8" w:rsidRDefault="00721DD5" w:rsidP="00721DD5">
      <w:pPr>
        <w:pStyle w:val="Heading2"/>
        <w:pBdr>
          <w:top w:val="single" w:sz="4" w:space="1" w:color="auto"/>
          <w:left w:val="single" w:sz="4" w:space="4" w:color="auto"/>
          <w:bottom w:val="single" w:sz="4" w:space="1" w:color="auto"/>
          <w:right w:val="single" w:sz="4" w:space="4" w:color="auto"/>
        </w:pBdr>
      </w:pPr>
      <w:r w:rsidRPr="00A230D8">
        <w:t>Quick summary (the short version)</w:t>
      </w:r>
    </w:p>
    <w:p w14:paraId="05D8A139" w14:textId="77777777" w:rsidR="00721DD5" w:rsidRPr="00A230D8" w:rsidRDefault="00721DD5" w:rsidP="00721DD5">
      <w:pPr>
        <w:pStyle w:val="ListParagraph"/>
        <w:numPr>
          <w:ilvl w:val="0"/>
          <w:numId w:val="24"/>
        </w:numPr>
        <w:pBdr>
          <w:top w:val="single" w:sz="4" w:space="1" w:color="auto"/>
          <w:left w:val="single" w:sz="4" w:space="4" w:color="auto"/>
          <w:bottom w:val="single" w:sz="4" w:space="1" w:color="auto"/>
          <w:right w:val="single" w:sz="4" w:space="4" w:color="auto"/>
        </w:pBdr>
      </w:pPr>
      <w:r w:rsidRPr="00A230D8">
        <w:t>We keep a health record about you so doctors and nurses can look after you safely.</w:t>
      </w:r>
    </w:p>
    <w:p w14:paraId="62ADC36C" w14:textId="77777777" w:rsidR="00721DD5" w:rsidRPr="00A230D8" w:rsidRDefault="00721DD5" w:rsidP="00721DD5">
      <w:pPr>
        <w:pStyle w:val="ListParagraph"/>
        <w:numPr>
          <w:ilvl w:val="0"/>
          <w:numId w:val="24"/>
        </w:numPr>
        <w:pBdr>
          <w:top w:val="single" w:sz="4" w:space="1" w:color="auto"/>
          <w:left w:val="single" w:sz="4" w:space="4" w:color="auto"/>
          <w:bottom w:val="single" w:sz="4" w:space="1" w:color="auto"/>
          <w:right w:val="single" w:sz="4" w:space="4" w:color="auto"/>
        </w:pBdr>
      </w:pPr>
      <w:r w:rsidRPr="00A230D8">
        <w:t>We only share your information when it helps your care, keeps you or someone else safe or when the law says we must.</w:t>
      </w:r>
    </w:p>
    <w:p w14:paraId="3F2EFD85" w14:textId="77777777" w:rsidR="00721DD5" w:rsidRPr="00A230D8" w:rsidRDefault="00721DD5" w:rsidP="00721DD5">
      <w:pPr>
        <w:pStyle w:val="ListParagraph"/>
        <w:numPr>
          <w:ilvl w:val="0"/>
          <w:numId w:val="24"/>
        </w:numPr>
        <w:pBdr>
          <w:top w:val="single" w:sz="4" w:space="1" w:color="auto"/>
          <w:left w:val="single" w:sz="4" w:space="4" w:color="auto"/>
          <w:bottom w:val="single" w:sz="4" w:space="1" w:color="auto"/>
          <w:right w:val="single" w:sz="4" w:space="4" w:color="auto"/>
        </w:pBdr>
      </w:pPr>
      <w:r w:rsidRPr="00A230D8">
        <w:t>You can ask to see your record and ask us to fix anything that is wrong.</w:t>
      </w:r>
    </w:p>
    <w:p w14:paraId="08C0B7C1" w14:textId="77777777" w:rsidR="00721DD5" w:rsidRPr="00A230D8" w:rsidRDefault="00721DD5" w:rsidP="00721DD5">
      <w:pPr>
        <w:pStyle w:val="ListParagraph"/>
        <w:numPr>
          <w:ilvl w:val="0"/>
          <w:numId w:val="24"/>
        </w:numPr>
        <w:pBdr>
          <w:top w:val="single" w:sz="4" w:space="1" w:color="auto"/>
          <w:left w:val="single" w:sz="4" w:space="4" w:color="auto"/>
          <w:bottom w:val="single" w:sz="4" w:space="1" w:color="auto"/>
          <w:right w:val="single" w:sz="4" w:space="4" w:color="auto"/>
        </w:pBdr>
      </w:pPr>
      <w:r w:rsidRPr="00A230D8">
        <w:t>If you have any questions, you can talk to us or our Data Protection Officer (details below).</w:t>
      </w:r>
    </w:p>
    <w:p w14:paraId="645611D2" w14:textId="77777777" w:rsidR="00721DD5" w:rsidRPr="00A230D8" w:rsidRDefault="00721DD5" w:rsidP="00721DD5"/>
    <w:p w14:paraId="54F693A8" w14:textId="3958100B" w:rsidR="00721DD5" w:rsidRPr="00A230D8" w:rsidRDefault="00721DD5" w:rsidP="00721DD5">
      <w:r w:rsidRPr="00A230D8">
        <w:t xml:space="preserve">This notice is written for children and young people.  It is a shorter, simpler version of our full Patient Privacy Notice.  You can </w:t>
      </w:r>
      <w:r w:rsidR="00A230D8" w:rsidRPr="00A230D8">
        <w:t xml:space="preserve">find </w:t>
      </w:r>
      <w:r w:rsidRPr="00A230D8">
        <w:t>the full version on our website:</w:t>
      </w:r>
      <w:r w:rsidR="00A230D8" w:rsidRPr="00A230D8">
        <w:t xml:space="preserve"> </w:t>
      </w:r>
      <w:hyperlink r:id="rId7" w:history="1">
        <w:r w:rsidR="00A230D8" w:rsidRPr="00A230D8">
          <w:rPr>
            <w:rStyle w:val="Hyperlink"/>
          </w:rPr>
          <w:t>https://healthierwestwirralpcn.co.uk/</w:t>
        </w:r>
      </w:hyperlink>
      <w:r w:rsidR="00A230D8" w:rsidRPr="00A230D8">
        <w:t xml:space="preserve"> </w:t>
      </w:r>
    </w:p>
    <w:p w14:paraId="128B833A" w14:textId="77777777" w:rsidR="00721DD5" w:rsidRPr="00A230D8" w:rsidRDefault="00721DD5" w:rsidP="00721DD5">
      <w:pPr>
        <w:rPr>
          <w:b/>
          <w:bCs/>
        </w:rPr>
      </w:pPr>
    </w:p>
    <w:p w14:paraId="0D3610D4" w14:textId="77777777" w:rsidR="00721DD5" w:rsidRPr="00A230D8" w:rsidRDefault="00721DD5" w:rsidP="00721DD5">
      <w:pPr>
        <w:pStyle w:val="Heading2"/>
      </w:pPr>
      <w:r w:rsidRPr="00A230D8">
        <w:t>Who we are</w:t>
      </w:r>
    </w:p>
    <w:p w14:paraId="6E3056CD" w14:textId="4865A628" w:rsidR="00721DD5" w:rsidRPr="00A230D8" w:rsidRDefault="00721DD5" w:rsidP="00721DD5">
      <w:r w:rsidRPr="00A230D8">
        <w:t xml:space="preserve">We </w:t>
      </w:r>
      <w:r w:rsidR="00A230D8" w:rsidRPr="00A230D8">
        <w:t>work with your doctor’s surgery (who</w:t>
      </w:r>
      <w:r w:rsidRPr="00A230D8">
        <w:t xml:space="preserve"> </w:t>
      </w:r>
      <w:r w:rsidR="00A230D8" w:rsidRPr="00A230D8">
        <w:t>is</w:t>
      </w:r>
      <w:r w:rsidRPr="00A230D8">
        <w:t xml:space="preserve"> the ‘data controller’ for your health record</w:t>
      </w:r>
      <w:r w:rsidR="00A230D8" w:rsidRPr="00A230D8">
        <w:t>)</w:t>
      </w:r>
      <w:r w:rsidRPr="00A230D8">
        <w:t>.</w:t>
      </w:r>
      <w:r w:rsidR="00A230D8" w:rsidRPr="00A230D8">
        <w:t xml:space="preserve"> However, the Primary Care Network may keep some personal information about you,</w:t>
      </w:r>
      <w:r w:rsidRPr="00A230D8">
        <w:t xml:space="preserve"> </w:t>
      </w:r>
      <w:r w:rsidR="00A230D8" w:rsidRPr="00A230D8">
        <w:t>and</w:t>
      </w:r>
      <w:r w:rsidRPr="00A230D8">
        <w:t xml:space="preserve"> we are responsible for keeping </w:t>
      </w:r>
      <w:r w:rsidR="00A230D8" w:rsidRPr="00A230D8">
        <w:t>that</w:t>
      </w:r>
      <w:r w:rsidRPr="00A230D8">
        <w:t xml:space="preserve"> information safe and using it properly.</w:t>
      </w:r>
    </w:p>
    <w:p w14:paraId="1602B16D" w14:textId="77777777" w:rsidR="00721DD5" w:rsidRPr="00A230D8" w:rsidRDefault="00721DD5" w:rsidP="00721DD5">
      <w:pPr>
        <w:pStyle w:val="Heading4"/>
      </w:pPr>
      <w:r w:rsidRPr="00A230D8">
        <w:t>Data Protection Officer (DPO)</w:t>
      </w:r>
    </w:p>
    <w:p w14:paraId="005D5FF8" w14:textId="77777777" w:rsidR="00721DD5" w:rsidRPr="00A230D8" w:rsidRDefault="00721DD5" w:rsidP="00721DD5">
      <w:r w:rsidRPr="00A230D8">
        <w:t>If you have questions about privacy or how your information is used, you (or your parent/guardian) can contact our DPO:</w:t>
      </w:r>
    </w:p>
    <w:p w14:paraId="19375782" w14:textId="77777777" w:rsidR="00721DD5" w:rsidRPr="00A230D8" w:rsidRDefault="00721DD5" w:rsidP="00721DD5">
      <w:pPr>
        <w:pStyle w:val="NoSpacing"/>
      </w:pPr>
      <w:r w:rsidRPr="00A230D8">
        <w:t>Email: DPO.healthcare@nhs.net</w:t>
      </w:r>
    </w:p>
    <w:p w14:paraId="7B24C25C" w14:textId="77777777" w:rsidR="00721DD5" w:rsidRPr="00A230D8" w:rsidRDefault="00721DD5" w:rsidP="00721DD5">
      <w:r w:rsidRPr="00A230D8">
        <w:t>Telephone: 07946 593082</w:t>
      </w:r>
    </w:p>
    <w:p w14:paraId="4C412B1A" w14:textId="77777777" w:rsidR="00526BA4" w:rsidRPr="00A230D8" w:rsidRDefault="00526BA4" w:rsidP="00721DD5"/>
    <w:p w14:paraId="7B1F7536" w14:textId="77777777" w:rsidR="00721DD5" w:rsidRPr="00A230D8" w:rsidRDefault="00721DD5" w:rsidP="00526BA4">
      <w:pPr>
        <w:pStyle w:val="Heading2"/>
      </w:pPr>
      <w:r w:rsidRPr="00A230D8">
        <w:t>What is a privacy notice?</w:t>
      </w:r>
    </w:p>
    <w:p w14:paraId="00E0809F" w14:textId="77777777" w:rsidR="00721DD5" w:rsidRPr="00A230D8" w:rsidRDefault="00721DD5" w:rsidP="00721DD5">
      <w:r w:rsidRPr="00A230D8">
        <w:t>A privacy notice tells you what information we hold about you, why we use it, who we may share it with, and how we keep it safe.</w:t>
      </w:r>
    </w:p>
    <w:p w14:paraId="3FB30BBC" w14:textId="77777777" w:rsidR="00526BA4" w:rsidRPr="00A230D8" w:rsidRDefault="00526BA4" w:rsidP="00721DD5"/>
    <w:p w14:paraId="52D5F913" w14:textId="77777777" w:rsidR="00721DD5" w:rsidRPr="00A230D8" w:rsidRDefault="00721DD5" w:rsidP="00526BA4">
      <w:pPr>
        <w:pStyle w:val="Heading2"/>
      </w:pPr>
      <w:r w:rsidRPr="00A230D8">
        <w:t>What information do we collect about you?</w:t>
      </w:r>
    </w:p>
    <w:p w14:paraId="75C121AB" w14:textId="77777777" w:rsidR="00721DD5" w:rsidRPr="00A230D8" w:rsidRDefault="00721DD5" w:rsidP="00721DD5">
      <w:r w:rsidRPr="00A230D8">
        <w:t>We may collect and store information such as:</w:t>
      </w:r>
    </w:p>
    <w:p w14:paraId="0D35A02D" w14:textId="77777777" w:rsidR="00721DD5" w:rsidRPr="00A230D8" w:rsidRDefault="00721DD5" w:rsidP="00526BA4">
      <w:pPr>
        <w:pStyle w:val="ListParagraph"/>
        <w:numPr>
          <w:ilvl w:val="0"/>
          <w:numId w:val="28"/>
        </w:numPr>
      </w:pPr>
      <w:r w:rsidRPr="00A230D8">
        <w:t>Your name, address, date of birth and NHS number</w:t>
      </w:r>
    </w:p>
    <w:p w14:paraId="5D4E85FC" w14:textId="77777777" w:rsidR="00721DD5" w:rsidRPr="00A230D8" w:rsidRDefault="00721DD5" w:rsidP="00526BA4">
      <w:pPr>
        <w:pStyle w:val="ListParagraph"/>
        <w:numPr>
          <w:ilvl w:val="0"/>
          <w:numId w:val="28"/>
        </w:numPr>
      </w:pPr>
      <w:r w:rsidRPr="00A230D8">
        <w:t>How to contact you (and who can bring you to appointments)</w:t>
      </w:r>
    </w:p>
    <w:p w14:paraId="2876F1C2" w14:textId="77777777" w:rsidR="00721DD5" w:rsidRPr="00A230D8" w:rsidRDefault="00721DD5" w:rsidP="00526BA4">
      <w:pPr>
        <w:pStyle w:val="ListParagraph"/>
        <w:numPr>
          <w:ilvl w:val="0"/>
          <w:numId w:val="28"/>
        </w:numPr>
      </w:pPr>
      <w:r w:rsidRPr="00A230D8">
        <w:t>Information about your health, medicines, allergies, vaccinations and test results</w:t>
      </w:r>
    </w:p>
    <w:p w14:paraId="762577D0" w14:textId="77777777" w:rsidR="00721DD5" w:rsidRPr="00A230D8" w:rsidRDefault="00721DD5" w:rsidP="00526BA4">
      <w:pPr>
        <w:pStyle w:val="ListParagraph"/>
        <w:numPr>
          <w:ilvl w:val="0"/>
          <w:numId w:val="28"/>
        </w:numPr>
      </w:pPr>
      <w:r w:rsidRPr="00A230D8">
        <w:t>Letters and reports from other services (for example hospitals or community teams)</w:t>
      </w:r>
    </w:p>
    <w:p w14:paraId="16726CB0" w14:textId="77777777" w:rsidR="00721DD5" w:rsidRPr="00A230D8" w:rsidRDefault="00721DD5" w:rsidP="00526BA4">
      <w:pPr>
        <w:pStyle w:val="ListParagraph"/>
        <w:numPr>
          <w:ilvl w:val="0"/>
          <w:numId w:val="28"/>
        </w:numPr>
      </w:pPr>
      <w:r w:rsidRPr="00A230D8">
        <w:t>Appointments, referrals and the care we give you</w:t>
      </w:r>
    </w:p>
    <w:p w14:paraId="3EC054CF" w14:textId="77777777" w:rsidR="00526BA4" w:rsidRPr="00A230D8" w:rsidRDefault="00526BA4" w:rsidP="00526BA4">
      <w:pPr>
        <w:pStyle w:val="ListParagraph"/>
        <w:ind w:left="360"/>
      </w:pPr>
    </w:p>
    <w:p w14:paraId="73825DDE" w14:textId="77777777" w:rsidR="00721DD5" w:rsidRPr="00A230D8" w:rsidRDefault="00721DD5" w:rsidP="00526BA4">
      <w:pPr>
        <w:pStyle w:val="Heading2"/>
      </w:pPr>
      <w:r w:rsidRPr="00A230D8">
        <w:lastRenderedPageBreak/>
        <w:t>Why do we use your information?</w:t>
      </w:r>
    </w:p>
    <w:p w14:paraId="6B57F13A" w14:textId="77777777" w:rsidR="00721DD5" w:rsidRPr="00A230D8" w:rsidRDefault="00721DD5" w:rsidP="00721DD5">
      <w:r w:rsidRPr="00A230D8">
        <w:t>We use your information to:</w:t>
      </w:r>
    </w:p>
    <w:p w14:paraId="27CE2759" w14:textId="77777777" w:rsidR="00721DD5" w:rsidRPr="00A230D8" w:rsidRDefault="00721DD5" w:rsidP="00526BA4">
      <w:pPr>
        <w:pStyle w:val="ListParagraph"/>
        <w:numPr>
          <w:ilvl w:val="0"/>
          <w:numId w:val="29"/>
        </w:numPr>
      </w:pPr>
      <w:r w:rsidRPr="00A230D8">
        <w:t>Provide you with safe care and treatment</w:t>
      </w:r>
    </w:p>
    <w:p w14:paraId="2AC83CC0" w14:textId="77777777" w:rsidR="00721DD5" w:rsidRPr="00A230D8" w:rsidRDefault="00721DD5" w:rsidP="00526BA4">
      <w:pPr>
        <w:pStyle w:val="ListParagraph"/>
        <w:numPr>
          <w:ilvl w:val="0"/>
          <w:numId w:val="29"/>
        </w:numPr>
      </w:pPr>
      <w:r w:rsidRPr="00A230D8">
        <w:t>Make sure the right clinicians can see important details when they are helping you</w:t>
      </w:r>
    </w:p>
    <w:p w14:paraId="5ECF6D29" w14:textId="77777777" w:rsidR="00721DD5" w:rsidRPr="00A230D8" w:rsidRDefault="00721DD5" w:rsidP="00526BA4">
      <w:pPr>
        <w:pStyle w:val="ListParagraph"/>
        <w:numPr>
          <w:ilvl w:val="0"/>
          <w:numId w:val="29"/>
        </w:numPr>
      </w:pPr>
      <w:r w:rsidRPr="00A230D8">
        <w:t>Arrange prescriptions, tests and referrals</w:t>
      </w:r>
    </w:p>
    <w:p w14:paraId="569BAECF" w14:textId="77777777" w:rsidR="00721DD5" w:rsidRPr="00A230D8" w:rsidRDefault="00721DD5" w:rsidP="00526BA4">
      <w:pPr>
        <w:pStyle w:val="ListParagraph"/>
        <w:numPr>
          <w:ilvl w:val="0"/>
          <w:numId w:val="29"/>
        </w:numPr>
      </w:pPr>
      <w:r w:rsidRPr="00A230D8">
        <w:t>Protect you and others (for example, safeguarding where there is a serious concern)</w:t>
      </w:r>
    </w:p>
    <w:p w14:paraId="2D8E3123" w14:textId="77777777" w:rsidR="00721DD5" w:rsidRPr="00A230D8" w:rsidRDefault="00721DD5" w:rsidP="00526BA4">
      <w:pPr>
        <w:pStyle w:val="ListParagraph"/>
        <w:numPr>
          <w:ilvl w:val="0"/>
          <w:numId w:val="29"/>
        </w:numPr>
      </w:pPr>
      <w:r w:rsidRPr="00A230D8">
        <w:t>Run and improve NHS services (usually using anonymised or pseudonymised information where possible)</w:t>
      </w:r>
    </w:p>
    <w:p w14:paraId="42FFE1CF" w14:textId="77777777" w:rsidR="00526BA4" w:rsidRPr="00A230D8" w:rsidRDefault="00526BA4" w:rsidP="00526BA4">
      <w:pPr>
        <w:pStyle w:val="ListParagraph"/>
        <w:ind w:left="360"/>
      </w:pPr>
    </w:p>
    <w:p w14:paraId="6D8690B9" w14:textId="77777777" w:rsidR="00721DD5" w:rsidRPr="00A230D8" w:rsidRDefault="00721DD5" w:rsidP="00526BA4">
      <w:pPr>
        <w:pStyle w:val="Heading2"/>
      </w:pPr>
      <w:r w:rsidRPr="00A230D8">
        <w:t>The legal reasons we use your information (lawful basis)</w:t>
      </w:r>
    </w:p>
    <w:p w14:paraId="5E6AF0D5" w14:textId="77777777" w:rsidR="00721DD5" w:rsidRPr="00A230D8" w:rsidRDefault="00721DD5" w:rsidP="00721DD5">
      <w:r w:rsidRPr="00A230D8">
        <w:t xml:space="preserve">The law says we must tell you </w:t>
      </w:r>
      <w:r w:rsidR="00526BA4" w:rsidRPr="00A230D8">
        <w:t>the</w:t>
      </w:r>
      <w:r w:rsidRPr="00A230D8">
        <w:t xml:space="preserve"> legal reasons </w:t>
      </w:r>
      <w:r w:rsidR="00526BA4" w:rsidRPr="00A230D8">
        <w:t>we use</w:t>
      </w:r>
      <w:r w:rsidRPr="00A230D8">
        <w:t xml:space="preserve"> your information.</w:t>
      </w:r>
    </w:p>
    <w:p w14:paraId="47A5FD4F" w14:textId="77777777" w:rsidR="00721DD5" w:rsidRPr="00A230D8" w:rsidRDefault="00721DD5" w:rsidP="00721DD5">
      <w:r w:rsidRPr="00A230D8">
        <w:t>Most of the time we rely on:</w:t>
      </w:r>
    </w:p>
    <w:p w14:paraId="45F3A90C" w14:textId="77777777" w:rsidR="00721DD5" w:rsidRPr="00A230D8" w:rsidRDefault="00721DD5" w:rsidP="00526BA4">
      <w:pPr>
        <w:pStyle w:val="ListParagraph"/>
        <w:numPr>
          <w:ilvl w:val="0"/>
          <w:numId w:val="30"/>
        </w:numPr>
      </w:pPr>
      <w:r w:rsidRPr="00A230D8">
        <w:t>UK GDPR Article 6(1)(e): we are carrying out a task in the public interest / official authority (providing NHS care).</w:t>
      </w:r>
    </w:p>
    <w:p w14:paraId="2FA91A09" w14:textId="77777777" w:rsidR="00721DD5" w:rsidRPr="00A230D8" w:rsidRDefault="00721DD5" w:rsidP="00526BA4">
      <w:pPr>
        <w:pStyle w:val="ListParagraph"/>
        <w:numPr>
          <w:ilvl w:val="0"/>
          <w:numId w:val="30"/>
        </w:numPr>
      </w:pPr>
      <w:r w:rsidRPr="00A230D8">
        <w:t>UK GDPR Article 9(2)(h): we use health information to provide healthcare or treatment.</w:t>
      </w:r>
    </w:p>
    <w:p w14:paraId="05589B99" w14:textId="77777777" w:rsidR="00721DD5" w:rsidRPr="00A230D8" w:rsidRDefault="00721DD5" w:rsidP="00526BA4">
      <w:r w:rsidRPr="00A230D8">
        <w:t>Sometimes we may also rely on:</w:t>
      </w:r>
    </w:p>
    <w:p w14:paraId="3355E545" w14:textId="77777777" w:rsidR="00721DD5" w:rsidRPr="00A230D8" w:rsidRDefault="00721DD5" w:rsidP="00526BA4">
      <w:pPr>
        <w:pStyle w:val="ListParagraph"/>
        <w:numPr>
          <w:ilvl w:val="0"/>
          <w:numId w:val="30"/>
        </w:numPr>
      </w:pPr>
      <w:r w:rsidRPr="00A230D8">
        <w:t>Article 6(1)(d): vital interests (for example in a medical emergency).</w:t>
      </w:r>
    </w:p>
    <w:p w14:paraId="014953C0" w14:textId="77777777" w:rsidR="00721DD5" w:rsidRPr="00A230D8" w:rsidRDefault="00721DD5" w:rsidP="00526BA4">
      <w:pPr>
        <w:pStyle w:val="ListParagraph"/>
        <w:numPr>
          <w:ilvl w:val="0"/>
          <w:numId w:val="30"/>
        </w:numPr>
      </w:pPr>
      <w:r w:rsidRPr="00A230D8">
        <w:t>Article 6(1)(c): legal obligation (when the law requires us to share information).</w:t>
      </w:r>
    </w:p>
    <w:p w14:paraId="751E8B65" w14:textId="77777777" w:rsidR="00721DD5" w:rsidRPr="00A230D8" w:rsidRDefault="00721DD5" w:rsidP="00526BA4">
      <w:pPr>
        <w:pStyle w:val="ListParagraph"/>
        <w:numPr>
          <w:ilvl w:val="0"/>
          <w:numId w:val="30"/>
        </w:numPr>
      </w:pPr>
      <w:r w:rsidRPr="00A230D8">
        <w:t>Article 6(1)(a): consent (for certain optional disclosures).</w:t>
      </w:r>
    </w:p>
    <w:p w14:paraId="2FD686B2" w14:textId="7A5DFC4F" w:rsidR="00721DD5" w:rsidRPr="00A230D8" w:rsidRDefault="00721DD5" w:rsidP="00526BA4">
      <w:pPr>
        <w:pStyle w:val="ListParagraph"/>
        <w:numPr>
          <w:ilvl w:val="0"/>
          <w:numId w:val="30"/>
        </w:numPr>
      </w:pPr>
      <w:r w:rsidRPr="00A230D8">
        <w:t xml:space="preserve">Article 9(2)(j): research (only where appropriate and usually with your explicit consent). </w:t>
      </w:r>
    </w:p>
    <w:p w14:paraId="53FA3A59" w14:textId="77777777" w:rsidR="00526BA4" w:rsidRPr="00A230D8" w:rsidRDefault="00721DD5" w:rsidP="00721DD5">
      <w:r w:rsidRPr="00A230D8">
        <w:t>For full details</w:t>
      </w:r>
      <w:r w:rsidR="00526BA4" w:rsidRPr="00A230D8">
        <w:t xml:space="preserve">, </w:t>
      </w:r>
      <w:r w:rsidRPr="00A230D8">
        <w:t>please read our full Patient Privacy Notice.</w:t>
      </w:r>
    </w:p>
    <w:p w14:paraId="419D4073" w14:textId="77777777" w:rsidR="00526BA4" w:rsidRPr="00A230D8" w:rsidRDefault="00526BA4" w:rsidP="00721DD5"/>
    <w:p w14:paraId="48BE46A1" w14:textId="77777777" w:rsidR="00721DD5" w:rsidRPr="00A230D8" w:rsidRDefault="00721DD5" w:rsidP="00526BA4">
      <w:pPr>
        <w:pStyle w:val="Heading2"/>
      </w:pPr>
      <w:r w:rsidRPr="00A230D8">
        <w:t>Who do we share your information with?</w:t>
      </w:r>
    </w:p>
    <w:p w14:paraId="46A879EF" w14:textId="77777777" w:rsidR="00721DD5" w:rsidRPr="00A230D8" w:rsidRDefault="00721DD5" w:rsidP="00721DD5">
      <w:r w:rsidRPr="00A230D8">
        <w:t>We share information only when there is a good reason.  Examples include:</w:t>
      </w:r>
    </w:p>
    <w:p w14:paraId="485AB1CC" w14:textId="77777777" w:rsidR="00721DD5" w:rsidRPr="00A230D8" w:rsidRDefault="00721DD5" w:rsidP="00526BA4">
      <w:pPr>
        <w:pStyle w:val="ListParagraph"/>
        <w:numPr>
          <w:ilvl w:val="0"/>
          <w:numId w:val="31"/>
        </w:numPr>
      </w:pPr>
      <w:r w:rsidRPr="00A230D8">
        <w:t>People involved in your care, such as other GP staff, hospitals, community nurses, mental health services and pharmacies</w:t>
      </w:r>
    </w:p>
    <w:p w14:paraId="5A63AF22" w14:textId="77777777" w:rsidR="00721DD5" w:rsidRPr="00A230D8" w:rsidRDefault="00721DD5" w:rsidP="00526BA4">
      <w:pPr>
        <w:pStyle w:val="ListParagraph"/>
        <w:numPr>
          <w:ilvl w:val="0"/>
          <w:numId w:val="31"/>
        </w:numPr>
      </w:pPr>
      <w:r w:rsidRPr="00A230D8">
        <w:t>School nursing services (we do not routinely share directly with schools unless it is important and appropriate)</w:t>
      </w:r>
    </w:p>
    <w:p w14:paraId="3D4284E4" w14:textId="77777777" w:rsidR="00721DD5" w:rsidRPr="00A230D8" w:rsidRDefault="00721DD5" w:rsidP="00526BA4">
      <w:pPr>
        <w:pStyle w:val="ListParagraph"/>
        <w:numPr>
          <w:ilvl w:val="0"/>
          <w:numId w:val="31"/>
        </w:numPr>
      </w:pPr>
      <w:r w:rsidRPr="00A230D8">
        <w:t>Social care professionals if they are supporting you</w:t>
      </w:r>
    </w:p>
    <w:p w14:paraId="3BF0FAFE" w14:textId="77777777" w:rsidR="00721DD5" w:rsidRPr="00A230D8" w:rsidRDefault="00721DD5" w:rsidP="00526BA4">
      <w:pPr>
        <w:pStyle w:val="ListParagraph"/>
        <w:numPr>
          <w:ilvl w:val="0"/>
          <w:numId w:val="31"/>
        </w:numPr>
      </w:pPr>
      <w:r w:rsidRPr="00A230D8">
        <w:t>Approved NHS systems and suppliers that help us run our services (they must follow strict security and confidentiality rules)</w:t>
      </w:r>
    </w:p>
    <w:p w14:paraId="26D9A5C9" w14:textId="77777777" w:rsidR="00721DD5" w:rsidRPr="00A230D8" w:rsidRDefault="00721DD5" w:rsidP="00526BA4">
      <w:r w:rsidRPr="00A230D8">
        <w:t>We may also share information when the law says we must, for example with:</w:t>
      </w:r>
    </w:p>
    <w:p w14:paraId="06B9DCC0" w14:textId="77777777" w:rsidR="00721DD5" w:rsidRPr="00A230D8" w:rsidRDefault="00721DD5" w:rsidP="00526BA4">
      <w:pPr>
        <w:pStyle w:val="ListParagraph"/>
        <w:numPr>
          <w:ilvl w:val="0"/>
          <w:numId w:val="31"/>
        </w:numPr>
      </w:pPr>
      <w:r w:rsidRPr="00A230D8">
        <w:t>NHS Digital (for specific national programmes and audits)</w:t>
      </w:r>
    </w:p>
    <w:p w14:paraId="2356653A" w14:textId="77777777" w:rsidR="00721DD5" w:rsidRPr="00A230D8" w:rsidRDefault="00721DD5" w:rsidP="00526BA4">
      <w:pPr>
        <w:pStyle w:val="ListParagraph"/>
        <w:numPr>
          <w:ilvl w:val="0"/>
          <w:numId w:val="31"/>
        </w:numPr>
      </w:pPr>
      <w:r w:rsidRPr="00A230D8">
        <w:lastRenderedPageBreak/>
        <w:t>Care Quality Commission (CQC)</w:t>
      </w:r>
    </w:p>
    <w:p w14:paraId="447633BE" w14:textId="77777777" w:rsidR="00721DD5" w:rsidRPr="00A230D8" w:rsidRDefault="00721DD5" w:rsidP="00526BA4">
      <w:pPr>
        <w:pStyle w:val="ListParagraph"/>
        <w:numPr>
          <w:ilvl w:val="0"/>
          <w:numId w:val="31"/>
        </w:numPr>
      </w:pPr>
      <w:r w:rsidRPr="00A230D8">
        <w:t>The police or courts (only when there is a legal requirement)</w:t>
      </w:r>
    </w:p>
    <w:p w14:paraId="05ABD96B" w14:textId="77777777" w:rsidR="00721DD5" w:rsidRPr="00A230D8" w:rsidRDefault="00721DD5" w:rsidP="00526BA4">
      <w:r w:rsidRPr="00A230D8">
        <w:t>Safeguarding: if we are worried about your safety, or the safety of someone else, we may need to share information with other organisations to help keep people safe.  We only share what is necessary.</w:t>
      </w:r>
    </w:p>
    <w:p w14:paraId="2CC085BC" w14:textId="77777777" w:rsidR="00526BA4" w:rsidRPr="00A230D8" w:rsidRDefault="00526BA4" w:rsidP="00526BA4"/>
    <w:p w14:paraId="70D7490C" w14:textId="77777777" w:rsidR="00721DD5" w:rsidRPr="00A230D8" w:rsidRDefault="00721DD5" w:rsidP="00526BA4">
      <w:pPr>
        <w:pStyle w:val="Heading2"/>
      </w:pPr>
      <w:r w:rsidRPr="00A230D8">
        <w:t>What if you don’t want us to share your information?</w:t>
      </w:r>
    </w:p>
    <w:p w14:paraId="0E1A43B4" w14:textId="77777777" w:rsidR="00721DD5" w:rsidRPr="00A230D8" w:rsidRDefault="00721DD5" w:rsidP="00721DD5">
      <w:r w:rsidRPr="00A230D8">
        <w:t>You can talk to us about your choices.  For example:</w:t>
      </w:r>
    </w:p>
    <w:p w14:paraId="20A40B10" w14:textId="17B6EFB6" w:rsidR="00721DD5" w:rsidRPr="00A230D8" w:rsidRDefault="00721DD5" w:rsidP="00526BA4">
      <w:pPr>
        <w:pStyle w:val="ListParagraph"/>
        <w:numPr>
          <w:ilvl w:val="0"/>
          <w:numId w:val="32"/>
        </w:numPr>
      </w:pPr>
      <w:r w:rsidRPr="00A230D8">
        <w:t xml:space="preserve">If you do not want information shared with your parent(s)/guardian(s), speak to </w:t>
      </w:r>
      <w:r w:rsidR="00A230D8">
        <w:t xml:space="preserve">your GP Practice. </w:t>
      </w:r>
      <w:r w:rsidRPr="00A230D8">
        <w:t>We will listen to your views and decide what is appropriate and lawful.</w:t>
      </w:r>
    </w:p>
    <w:p w14:paraId="504920E8" w14:textId="77777777" w:rsidR="00721DD5" w:rsidRPr="00A230D8" w:rsidRDefault="00721DD5" w:rsidP="00526BA4">
      <w:pPr>
        <w:pStyle w:val="ListParagraph"/>
        <w:numPr>
          <w:ilvl w:val="0"/>
          <w:numId w:val="32"/>
        </w:numPr>
      </w:pPr>
      <w:r w:rsidRPr="00A230D8">
        <w:t>You can choose the National Data Opt-out.  This controls whether your confidential patient information is used for purposes beyond your individual care (like planning and research).  It does not stop information being used for your own care.</w:t>
      </w:r>
    </w:p>
    <w:p w14:paraId="208031AF" w14:textId="77777777" w:rsidR="00721DD5" w:rsidRPr="00A230D8" w:rsidRDefault="00721DD5" w:rsidP="00721DD5">
      <w:r w:rsidRPr="00A230D8">
        <w:t xml:space="preserve">You can learn about the National Data Opt-out at: </w:t>
      </w:r>
      <w:hyperlink r:id="rId8" w:history="1">
        <w:r w:rsidR="00526BA4" w:rsidRPr="00A230D8">
          <w:rPr>
            <w:rStyle w:val="Hyperlink"/>
            <w:color w:val="EE7344" w:themeColor="text2" w:themeTint="99"/>
          </w:rPr>
          <w:t>https://www.nhs.uk/your-nhs-data-matters/</w:t>
        </w:r>
      </w:hyperlink>
      <w:r w:rsidR="00526BA4" w:rsidRPr="00A230D8">
        <w:t xml:space="preserve"> </w:t>
      </w:r>
      <w:r w:rsidRPr="00A230D8">
        <w:t>(or ask us for help)</w:t>
      </w:r>
      <w:r w:rsidR="00526BA4" w:rsidRPr="00A230D8">
        <w:t>.</w:t>
      </w:r>
    </w:p>
    <w:p w14:paraId="7B8CC8A0" w14:textId="77777777" w:rsidR="005A3A9C" w:rsidRPr="00A230D8" w:rsidRDefault="005A3A9C" w:rsidP="00721DD5"/>
    <w:p w14:paraId="62F997C3" w14:textId="77777777" w:rsidR="00721DD5" w:rsidRPr="00A230D8" w:rsidRDefault="00721DD5" w:rsidP="005A3A9C">
      <w:pPr>
        <w:pStyle w:val="Heading2"/>
      </w:pPr>
      <w:r w:rsidRPr="00A230D8">
        <w:t>How long do we keep your information for?</w:t>
      </w:r>
    </w:p>
    <w:p w14:paraId="1C3FF493" w14:textId="689C3365" w:rsidR="00721DD5" w:rsidRPr="00A230D8" w:rsidRDefault="00721DD5" w:rsidP="00721DD5">
      <w:r w:rsidRPr="00A230D8">
        <w:t>We follow the NHS Records Management Code of Practice (2021). When information reaches the end of its retention period, it is securely deleted or destroyed.</w:t>
      </w:r>
    </w:p>
    <w:p w14:paraId="5C9671FC" w14:textId="77777777" w:rsidR="005A3A9C" w:rsidRPr="00A230D8" w:rsidRDefault="005A3A9C" w:rsidP="00721DD5"/>
    <w:p w14:paraId="129FAE6F" w14:textId="77777777" w:rsidR="00721DD5" w:rsidRPr="00A230D8" w:rsidRDefault="00721DD5" w:rsidP="005A3A9C">
      <w:pPr>
        <w:pStyle w:val="Heading2"/>
      </w:pPr>
      <w:r w:rsidRPr="00A230D8">
        <w:t>Your rights</w:t>
      </w:r>
    </w:p>
    <w:p w14:paraId="12F3A2A8" w14:textId="77777777" w:rsidR="00721DD5" w:rsidRPr="00A230D8" w:rsidRDefault="00721DD5" w:rsidP="00721DD5">
      <w:r w:rsidRPr="00A230D8">
        <w:t>You have rights over your personal information.  These include:</w:t>
      </w:r>
    </w:p>
    <w:p w14:paraId="27B3C1B4" w14:textId="77777777" w:rsidR="00721DD5" w:rsidRPr="00A230D8" w:rsidRDefault="00721DD5" w:rsidP="005A3A9C">
      <w:pPr>
        <w:pStyle w:val="ListParagraph"/>
        <w:numPr>
          <w:ilvl w:val="0"/>
          <w:numId w:val="34"/>
        </w:numPr>
      </w:pPr>
      <w:r w:rsidRPr="00A230D8">
        <w:t>To ask for a copy of your record (this is called a Subject Access Request)</w:t>
      </w:r>
    </w:p>
    <w:p w14:paraId="361AD27C" w14:textId="77777777" w:rsidR="00721DD5" w:rsidRPr="00A230D8" w:rsidRDefault="00721DD5" w:rsidP="005A3A9C">
      <w:pPr>
        <w:pStyle w:val="ListParagraph"/>
        <w:numPr>
          <w:ilvl w:val="0"/>
          <w:numId w:val="34"/>
        </w:numPr>
      </w:pPr>
      <w:r w:rsidRPr="00A230D8">
        <w:t>To ask us to correct anything that is wrong or incomplete</w:t>
      </w:r>
    </w:p>
    <w:p w14:paraId="3E09AC73" w14:textId="77777777" w:rsidR="00721DD5" w:rsidRPr="00A230D8" w:rsidRDefault="00721DD5" w:rsidP="005A3A9C">
      <w:pPr>
        <w:pStyle w:val="ListParagraph"/>
        <w:numPr>
          <w:ilvl w:val="0"/>
          <w:numId w:val="34"/>
        </w:numPr>
      </w:pPr>
      <w:r w:rsidRPr="00A230D8">
        <w:t>To ask questions and object to certain types of sharing (for example, opting out where it applies)</w:t>
      </w:r>
    </w:p>
    <w:p w14:paraId="1429839C" w14:textId="77777777" w:rsidR="00721DD5" w:rsidRPr="00A230D8" w:rsidRDefault="00721DD5" w:rsidP="005A3A9C">
      <w:pPr>
        <w:pStyle w:val="ListParagraph"/>
        <w:numPr>
          <w:ilvl w:val="0"/>
          <w:numId w:val="34"/>
        </w:numPr>
      </w:pPr>
      <w:r w:rsidRPr="00A230D8">
        <w:t>To withdraw consent when we are using consent (this does not affect care already provided)</w:t>
      </w:r>
    </w:p>
    <w:p w14:paraId="17AAA442" w14:textId="77777777" w:rsidR="00721DD5" w:rsidRPr="00A230D8" w:rsidRDefault="00721DD5" w:rsidP="005A3A9C">
      <w:pPr>
        <w:pStyle w:val="ListParagraph"/>
        <w:numPr>
          <w:ilvl w:val="0"/>
          <w:numId w:val="34"/>
        </w:numPr>
      </w:pPr>
      <w:r w:rsidRPr="00A230D8">
        <w:t>To complain if you are unhappy</w:t>
      </w:r>
    </w:p>
    <w:p w14:paraId="086C2E61" w14:textId="77777777" w:rsidR="005A3A9C" w:rsidRPr="00A230D8" w:rsidRDefault="005A3A9C" w:rsidP="005A3A9C">
      <w:pPr>
        <w:pStyle w:val="ListParagraph"/>
        <w:ind w:left="360"/>
      </w:pPr>
    </w:p>
    <w:p w14:paraId="393BEDC5" w14:textId="77777777" w:rsidR="00721DD5" w:rsidRPr="00A230D8" w:rsidRDefault="00721DD5" w:rsidP="005A3A9C">
      <w:pPr>
        <w:pStyle w:val="Heading2"/>
      </w:pPr>
      <w:r w:rsidRPr="00A230D8">
        <w:t>Questions or complaints</w:t>
      </w:r>
    </w:p>
    <w:p w14:paraId="4B1D70B0" w14:textId="6A08D53E" w:rsidR="00721DD5" w:rsidRPr="00A230D8" w:rsidRDefault="00721DD5" w:rsidP="00721DD5">
      <w:r w:rsidRPr="00A230D8">
        <w:t>If you have a question or you are not happy with how we use your information, please contact</w:t>
      </w:r>
      <w:r w:rsidR="00A230D8">
        <w:t xml:space="preserve"> the PCN Manager. </w:t>
      </w:r>
    </w:p>
    <w:p w14:paraId="4378ECC6" w14:textId="77777777" w:rsidR="00721DD5" w:rsidRPr="00A230D8" w:rsidRDefault="00721DD5" w:rsidP="00721DD5">
      <w:r w:rsidRPr="00A230D8">
        <w:t>You can also contact our Data Protection Officer (DPO) using the details above.</w:t>
      </w:r>
    </w:p>
    <w:p w14:paraId="112043CC" w14:textId="77777777" w:rsidR="00721DD5" w:rsidRPr="00A230D8" w:rsidRDefault="00721DD5" w:rsidP="00721DD5">
      <w:pPr>
        <w:rPr>
          <w:b/>
          <w:bCs/>
        </w:rPr>
      </w:pPr>
      <w:r w:rsidRPr="00A230D8">
        <w:rPr>
          <w:b/>
          <w:bCs/>
        </w:rPr>
        <w:lastRenderedPageBreak/>
        <w:t>Information Commissioner’s Office (ICO)</w:t>
      </w:r>
    </w:p>
    <w:p w14:paraId="1DD590C0" w14:textId="77777777" w:rsidR="00721DD5" w:rsidRPr="00A230D8" w:rsidRDefault="00721DD5" w:rsidP="00721DD5">
      <w:r w:rsidRPr="00A230D8">
        <w:t>If you are still unhappy, you can contact the ICO.  They are the UK regulator for data protection:</w:t>
      </w:r>
    </w:p>
    <w:p w14:paraId="251ECC99" w14:textId="77777777" w:rsidR="00721DD5" w:rsidRPr="00A230D8" w:rsidRDefault="00721DD5" w:rsidP="005A3A9C">
      <w:pPr>
        <w:pStyle w:val="NoSpacing"/>
      </w:pPr>
      <w:r w:rsidRPr="00A230D8">
        <w:t>Information Commissioner’s Office</w:t>
      </w:r>
    </w:p>
    <w:p w14:paraId="299BE1ED" w14:textId="77777777" w:rsidR="00721DD5" w:rsidRPr="00A230D8" w:rsidRDefault="00721DD5" w:rsidP="005A3A9C">
      <w:pPr>
        <w:pStyle w:val="NoSpacing"/>
      </w:pPr>
      <w:r w:rsidRPr="00A230D8">
        <w:t>Wycliffe House</w:t>
      </w:r>
    </w:p>
    <w:p w14:paraId="5C36FA7E" w14:textId="77777777" w:rsidR="00721DD5" w:rsidRPr="00A230D8" w:rsidRDefault="00721DD5" w:rsidP="005A3A9C">
      <w:pPr>
        <w:pStyle w:val="NoSpacing"/>
      </w:pPr>
      <w:r w:rsidRPr="00A230D8">
        <w:t>Water Lane</w:t>
      </w:r>
    </w:p>
    <w:p w14:paraId="443492DC" w14:textId="77777777" w:rsidR="00721DD5" w:rsidRPr="00A230D8" w:rsidRDefault="00721DD5" w:rsidP="005A3A9C">
      <w:pPr>
        <w:pStyle w:val="NoSpacing"/>
      </w:pPr>
      <w:r w:rsidRPr="00A230D8">
        <w:t>Wilmslow</w:t>
      </w:r>
    </w:p>
    <w:p w14:paraId="2FF2C8A8" w14:textId="77777777" w:rsidR="00721DD5" w:rsidRPr="00A230D8" w:rsidRDefault="00721DD5" w:rsidP="00721DD5">
      <w:r w:rsidRPr="00A230D8">
        <w:t>Cheshire, SK9 5AF</w:t>
      </w:r>
    </w:p>
    <w:p w14:paraId="10089A7E" w14:textId="77777777" w:rsidR="00721DD5" w:rsidRPr="00A230D8" w:rsidRDefault="00721DD5" w:rsidP="00721DD5">
      <w:r w:rsidRPr="00A230D8">
        <w:t>Tel: 0303 123 1113    Web: www.ico.org.uk</w:t>
      </w:r>
    </w:p>
    <w:p w14:paraId="7E50FAB3" w14:textId="77777777" w:rsidR="005A3A9C" w:rsidRPr="00A230D8" w:rsidRDefault="005A3A9C" w:rsidP="00721DD5">
      <w:pPr>
        <w:rPr>
          <w:b/>
          <w:bCs/>
        </w:rPr>
      </w:pPr>
    </w:p>
    <w:p w14:paraId="03AEA6CF" w14:textId="77777777" w:rsidR="00721DD5" w:rsidRPr="00A230D8" w:rsidRDefault="00721DD5" w:rsidP="005A3A9C">
      <w:pPr>
        <w:pStyle w:val="Heading2"/>
      </w:pPr>
      <w:r w:rsidRPr="00A230D8">
        <w:t>Where to find the full privacy notice</w:t>
      </w:r>
    </w:p>
    <w:p w14:paraId="23BC86E7" w14:textId="01531EF3" w:rsidR="005C256D" w:rsidRPr="00A230D8" w:rsidRDefault="00721DD5" w:rsidP="00916E83">
      <w:r w:rsidRPr="00A230D8">
        <w:t xml:space="preserve">This children and young people’s notice is a summary.  For more detail, please read our full Patient Privacy Notice at: </w:t>
      </w:r>
      <w:hyperlink r:id="rId9" w:history="1">
        <w:r w:rsidR="00A230D8" w:rsidRPr="00A230D8">
          <w:rPr>
            <w:rStyle w:val="Hyperlink"/>
          </w:rPr>
          <w:t>https://healthierwestwirralpcn.co.uk/</w:t>
        </w:r>
      </w:hyperlink>
    </w:p>
    <w:sectPr w:rsidR="005C256D" w:rsidRPr="00A230D8" w:rsidSect="00916E83">
      <w:headerReference w:type="default" r:id="rId10"/>
      <w:footerReference w:type="default" r:id="rId11"/>
      <w:pgSz w:w="11906" w:h="16838"/>
      <w:pgMar w:top="1440" w:right="1416" w:bottom="1440" w:left="1440" w:header="1477" w:footer="2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9033" w14:textId="77777777" w:rsidR="000B63ED" w:rsidRDefault="000B63ED" w:rsidP="0013507A">
      <w:pPr>
        <w:spacing w:after="0" w:line="240" w:lineRule="auto"/>
      </w:pPr>
      <w:r>
        <w:separator/>
      </w:r>
    </w:p>
  </w:endnote>
  <w:endnote w:type="continuationSeparator" w:id="0">
    <w:p w14:paraId="755A64AC" w14:textId="77777777" w:rsidR="000B63ED" w:rsidRDefault="000B63ED"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317EFC37" w14:textId="77777777" w:rsidR="00C675C8" w:rsidRDefault="00C675C8" w:rsidP="009E77E0">
        <w:pPr>
          <w:pStyle w:val="Footer"/>
          <w:pBdr>
            <w:top w:val="single" w:sz="4" w:space="1" w:color="auto"/>
          </w:pBdr>
          <w:jc w:val="center"/>
        </w:pPr>
        <w:r>
          <w:rPr>
            <w:noProof/>
          </w:rPr>
          <mc:AlternateContent>
            <mc:Choice Requires="wps">
              <w:drawing>
                <wp:anchor distT="45720" distB="45720" distL="114300" distR="114300" simplePos="0" relativeHeight="251659264" behindDoc="1" locked="0" layoutInCell="1" allowOverlap="1" wp14:anchorId="37BC157B" wp14:editId="48BB0D79">
                  <wp:simplePos x="0" y="0"/>
                  <wp:positionH relativeFrom="column">
                    <wp:posOffset>-88969</wp:posOffset>
                  </wp:positionH>
                  <wp:positionV relativeFrom="paragraph">
                    <wp:posOffset>-27219</wp:posOffset>
                  </wp:positionV>
                  <wp:extent cx="2360930" cy="261963"/>
                  <wp:effectExtent l="0" t="0" r="635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61963"/>
                          </a:xfrm>
                          <a:prstGeom prst="rect">
                            <a:avLst/>
                          </a:prstGeom>
                          <a:solidFill>
                            <a:srgbClr val="FFFFFF"/>
                          </a:solidFill>
                          <a:ln w="9525">
                            <a:noFill/>
                            <a:miter lim="800000"/>
                            <a:headEnd/>
                            <a:tailEnd/>
                          </a:ln>
                        </wps:spPr>
                        <wps:txbx>
                          <w:txbxContent>
                            <w:p w14:paraId="2FFBF560" w14:textId="247D7602" w:rsidR="00C675C8" w:rsidRPr="00A230D8" w:rsidRDefault="009E77E0" w:rsidP="00A230D8">
                              <w:pPr>
                                <w:pStyle w:val="Footer"/>
                                <w:rPr>
                                  <w:sz w:val="18"/>
                                  <w:szCs w:val="18"/>
                                </w:rPr>
                              </w:pPr>
                              <w:r>
                                <w:rPr>
                                  <w:sz w:val="18"/>
                                  <w:szCs w:val="18"/>
                                </w:rPr>
                                <w:t xml:space="preserve">Young People’s Privacy Notice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37BC157B"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20.65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VgDQIAAPYDAAAOAAAAZHJzL2Uyb0RvYy54bWysU9uO2yAQfa/Uf0C8N3acSzdWnNU221SV&#10;thdp2w/AGNuomKFAYqdfvwP2ZtP2rSoPiGGGMzNnDtvboVPkJKyToAs6n6WUCM2hkrop6Pdvhzc3&#10;lDjPdMUUaFHQs3D0dvf61bY3ucigBVUJSxBEu7w3BW29N3mSON6KjrkZGKHRWYPtmEfTNkllWY/o&#10;nUqyNF0nPdjKWODCOby9H510F/HrWnD/pa6d8EQVFGvzcbdxL8Oe7LYsbywzreRTGewfquiY1Jj0&#10;AnXPPCNHK/+C6iS34KD2Mw5dAnUtuYg9YDfz9I9uHltmROwFyXHmQpP7f7D88+nRfLXED+9gwAHG&#10;Jpx5AP7DEQ37lulG3FkLfStYhYnngbKkNy6fngaqXe4CSNl/ggqHzI4eItBQ2y6wgn0SRMcBnC+k&#10;i8ETjpfZYp1uFuji6MvW8816EVOw/Pm1sc5/ENCRcCioxaFGdHZ6cD5Uw/LnkJDMgZLVQSoVDduU&#10;e2XJiaEADnFN6L+FKU36gm5W2SoiawjvozY66VGgSnYFvUnDGiUT2HivqxjimVTjGStReqInMDJy&#10;44dywMBAUwnVGYmyMAoRPw4eWrC/KOlRhAV1P4/MCkrUR41kb+bLZVBtNJartxka9tpTXnuY5ghV&#10;UE/JeNz7qPTAg4Y7HEotI18vlUy1orgijdNHCOq9tmPUy3fdPQEAAP//AwBQSwMEFAAGAAgAAAAh&#10;AGItDhHdAAAACQEAAA8AAABkcnMvZG93bnJldi54bWxMj81OwzAQhO9IvIO1SNxaJ20hKMSpEFIE&#10;Uk5teQAn3vwo8TqK3TS8PcsJbjPa0ex82XG1o1hw9r0jBfE2AoFUO9NTq+DrUmxeQPigyejRESr4&#10;Rg/H/P4u06lxNzrhcg6t4BLyqVbQhTClUvq6Q6v91k1IfGvcbHVgO7fSzPrG5XaUuyh6llb3xB86&#10;PeF7h/VwvloFn2VdNLvSNksYYjuUp+qjaBKlHh/Wt1cQAdfwF4bf+Twdct5UuSsZL0YFm/jALIHF&#10;YQ+CA/unhFkqFkkEMs/kf4L8BwAA//8DAFBLAQItABQABgAIAAAAIQC2gziS/gAAAOEBAAATAAAA&#10;AAAAAAAAAAAAAAAAAABbQ29udGVudF9UeXBlc10ueG1sUEsBAi0AFAAGAAgAAAAhADj9If/WAAAA&#10;lAEAAAsAAAAAAAAAAAAAAAAALwEAAF9yZWxzLy5yZWxzUEsBAi0AFAAGAAgAAAAhAH/CxWANAgAA&#10;9gMAAA4AAAAAAAAAAAAAAAAALgIAAGRycy9lMm9Eb2MueG1sUEsBAi0AFAAGAAgAAAAhAGItDhHd&#10;AAAACQEAAA8AAAAAAAAAAAAAAAAAZwQAAGRycy9kb3ducmV2LnhtbFBLBQYAAAAABAAEAPMAAABx&#10;BQAAAAA=&#10;" stroked="f">
                  <v:textbox>
                    <w:txbxContent>
                      <w:p w14:paraId="2FFBF560" w14:textId="247D7602" w:rsidR="00C675C8" w:rsidRPr="00A230D8" w:rsidRDefault="009E77E0" w:rsidP="00A230D8">
                        <w:pPr>
                          <w:pStyle w:val="Footer"/>
                          <w:rPr>
                            <w:sz w:val="18"/>
                            <w:szCs w:val="18"/>
                          </w:rPr>
                        </w:pPr>
                        <w:r>
                          <w:rPr>
                            <w:sz w:val="18"/>
                            <w:szCs w:val="18"/>
                          </w:rPr>
                          <w:t xml:space="preserve">Young People’s Privacy Notice </w:t>
                        </w:r>
                      </w:p>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6F9E8CAA" w14:textId="77777777" w:rsidR="0093391C" w:rsidRPr="00C675C8" w:rsidRDefault="0093391C" w:rsidP="006D0CB0">
    <w:pPr>
      <w:pStyle w:val="Footer"/>
      <w:tabs>
        <w:tab w:val="clear" w:pos="4513"/>
      </w:tabs>
      <w:ind w:firstLine="720"/>
    </w:pPr>
  </w:p>
  <w:p w14:paraId="308748ED" w14:textId="77777777" w:rsidR="00FE1412" w:rsidRDefault="00FE141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A2AA" w14:textId="77777777" w:rsidR="000B63ED" w:rsidRDefault="000B63ED" w:rsidP="0013507A">
      <w:pPr>
        <w:spacing w:after="0" w:line="240" w:lineRule="auto"/>
      </w:pPr>
      <w:r>
        <w:separator/>
      </w:r>
    </w:p>
  </w:footnote>
  <w:footnote w:type="continuationSeparator" w:id="0">
    <w:p w14:paraId="7BC39178" w14:textId="77777777" w:rsidR="000B63ED" w:rsidRDefault="000B63ED"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04A1" w14:textId="3EB99BEE" w:rsidR="0013507A" w:rsidRDefault="00896AB5" w:rsidP="00896AB5">
    <w:pPr>
      <w:pStyle w:val="Header"/>
    </w:pPr>
    <w:r>
      <w:rPr>
        <w:b/>
        <w:bCs/>
        <w:noProof/>
        <w:sz w:val="28"/>
        <w:szCs w:val="28"/>
      </w:rPr>
      <w:drawing>
        <wp:anchor distT="0" distB="0" distL="114300" distR="114300" simplePos="0" relativeHeight="251661312" behindDoc="1" locked="0" layoutInCell="1" allowOverlap="1" wp14:anchorId="22C2AD76" wp14:editId="1516C7B7">
          <wp:simplePos x="0" y="0"/>
          <wp:positionH relativeFrom="column">
            <wp:posOffset>-219075</wp:posOffset>
          </wp:positionH>
          <wp:positionV relativeFrom="paragraph">
            <wp:posOffset>-671195</wp:posOffset>
          </wp:positionV>
          <wp:extent cx="742950" cy="693420"/>
          <wp:effectExtent l="0" t="0" r="0" b="0"/>
          <wp:wrapTight wrapText="bothSides">
            <wp:wrapPolygon edited="0">
              <wp:start x="0" y="0"/>
              <wp:lineTo x="0" y="20769"/>
              <wp:lineTo x="21046" y="20769"/>
              <wp:lineTo x="21046" y="0"/>
              <wp:lineTo x="0" y="0"/>
            </wp:wrapPolygon>
          </wp:wrapTight>
          <wp:docPr id="1433579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151C7544" wp14:editId="79B37485">
          <wp:simplePos x="0" y="0"/>
          <wp:positionH relativeFrom="column">
            <wp:posOffset>4450080</wp:posOffset>
          </wp:positionH>
          <wp:positionV relativeFrom="paragraph">
            <wp:posOffset>-472440</wp:posOffset>
          </wp:positionV>
          <wp:extent cx="1800225" cy="487561"/>
          <wp:effectExtent l="0" t="0" r="0" b="8255"/>
          <wp:wrapNone/>
          <wp:docPr id="2083646791" name="Picture 208364679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00225" cy="487561"/>
                  </a:xfrm>
                  <a:prstGeom prst="rect">
                    <a:avLst/>
                  </a:prstGeom>
                </pic:spPr>
              </pic:pic>
            </a:graphicData>
          </a:graphic>
        </wp:anchor>
      </w:drawing>
    </w:r>
  </w:p>
  <w:p w14:paraId="3EC28B1A" w14:textId="77777777" w:rsidR="0013507A" w:rsidRDefault="00AF64A9" w:rsidP="00D9137D">
    <w:pPr>
      <w:jc w:val="center"/>
      <w:rPr>
        <w:b/>
        <w:bCs/>
        <w:sz w:val="28"/>
        <w:szCs w:val="28"/>
      </w:rPr>
    </w:pPr>
    <w:r>
      <w:rPr>
        <w:b/>
        <w:bCs/>
        <w:sz w:val="28"/>
        <w:szCs w:val="28"/>
      </w:rPr>
      <w:t xml:space="preserve">Patient Privacy Notice for </w:t>
    </w:r>
    <w:r w:rsidR="00D9137D" w:rsidRPr="001B73C1">
      <w:rPr>
        <w:b/>
        <w:bCs/>
        <w:sz w:val="28"/>
        <w:szCs w:val="28"/>
      </w:rPr>
      <w:t xml:space="preserve">Children and </w:t>
    </w:r>
    <w:r>
      <w:rPr>
        <w:b/>
        <w:bCs/>
        <w:sz w:val="28"/>
        <w:szCs w:val="28"/>
      </w:rPr>
      <w:t>Young People</w:t>
    </w:r>
  </w:p>
  <w:p w14:paraId="485F2C9A" w14:textId="6FA6B9A1" w:rsidR="00D9137D" w:rsidRDefault="00896AB5" w:rsidP="00D9137D">
    <w:pPr>
      <w:jc w:val="center"/>
      <w:rPr>
        <w:b/>
        <w:bCs/>
        <w:sz w:val="28"/>
        <w:szCs w:val="28"/>
      </w:rPr>
    </w:pPr>
    <w:r w:rsidRPr="00896AB5">
      <w:rPr>
        <w:b/>
        <w:bCs/>
        <w:sz w:val="28"/>
        <w:szCs w:val="28"/>
      </w:rPr>
      <w:t>Healthier West Wirral PCN</w:t>
    </w:r>
  </w:p>
  <w:p w14:paraId="063EE6B7" w14:textId="77777777" w:rsidR="00C675C8" w:rsidRPr="00C675C8" w:rsidRDefault="00C675C8" w:rsidP="00C675C8">
    <w:pPr>
      <w:pBdr>
        <w:bottom w:val="single" w:sz="4" w:space="1" w:color="auto"/>
      </w:pBdr>
      <w:spacing w:after="0" w:line="240" w:lineRule="auto"/>
      <w:rPr>
        <w:b/>
        <w:bCs/>
        <w:sz w:val="4"/>
        <w:szCs w:val="4"/>
      </w:rPr>
    </w:pPr>
  </w:p>
  <w:p w14:paraId="3625BAFF" w14:textId="77777777" w:rsidR="00FE1412" w:rsidRDefault="00FE141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F3A6F"/>
    <w:multiLevelType w:val="hybridMultilevel"/>
    <w:tmpl w:val="0298B8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854081"/>
    <w:multiLevelType w:val="hybridMultilevel"/>
    <w:tmpl w:val="90383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0891203"/>
    <w:multiLevelType w:val="hybridMultilevel"/>
    <w:tmpl w:val="59BAB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2D6196"/>
    <w:multiLevelType w:val="multilevel"/>
    <w:tmpl w:val="2208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0E2AB5"/>
    <w:multiLevelType w:val="hybridMultilevel"/>
    <w:tmpl w:val="5AD4F8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E6E7CEF"/>
    <w:multiLevelType w:val="hybridMultilevel"/>
    <w:tmpl w:val="7EC482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82656C"/>
    <w:multiLevelType w:val="hybridMultilevel"/>
    <w:tmpl w:val="4F4A4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3253A2"/>
    <w:multiLevelType w:val="hybridMultilevel"/>
    <w:tmpl w:val="6082C8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5" w15:restartNumberingAfterBreak="0">
    <w:nsid w:val="5B144C4F"/>
    <w:multiLevelType w:val="hybridMultilevel"/>
    <w:tmpl w:val="75A22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9BD4D56"/>
    <w:multiLevelType w:val="hybridMultilevel"/>
    <w:tmpl w:val="134800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EDD6E2F"/>
    <w:multiLevelType w:val="hybridMultilevel"/>
    <w:tmpl w:val="F7E6FAEE"/>
    <w:lvl w:ilvl="0" w:tplc="DBD05F2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33"/>
  </w:num>
  <w:num w:numId="2" w16cid:durableId="1946114137">
    <w:abstractNumId w:val="9"/>
  </w:num>
  <w:num w:numId="3" w16cid:durableId="926503614">
    <w:abstractNumId w:val="6"/>
  </w:num>
  <w:num w:numId="4" w16cid:durableId="712005626">
    <w:abstractNumId w:val="22"/>
  </w:num>
  <w:num w:numId="5" w16cid:durableId="745035261">
    <w:abstractNumId w:val="2"/>
  </w:num>
  <w:num w:numId="6" w16cid:durableId="1215845857">
    <w:abstractNumId w:val="7"/>
  </w:num>
  <w:num w:numId="7" w16cid:durableId="172573992">
    <w:abstractNumId w:val="26"/>
  </w:num>
  <w:num w:numId="8" w16cid:durableId="2129857664">
    <w:abstractNumId w:val="18"/>
  </w:num>
  <w:num w:numId="9" w16cid:durableId="1075474063">
    <w:abstractNumId w:val="8"/>
  </w:num>
  <w:num w:numId="10" w16cid:durableId="1672563275">
    <w:abstractNumId w:val="24"/>
  </w:num>
  <w:num w:numId="11" w16cid:durableId="2021393305">
    <w:abstractNumId w:val="14"/>
  </w:num>
  <w:num w:numId="12" w16cid:durableId="774440475">
    <w:abstractNumId w:val="28"/>
  </w:num>
  <w:num w:numId="13" w16cid:durableId="1010254424">
    <w:abstractNumId w:val="32"/>
  </w:num>
  <w:num w:numId="14" w16cid:durableId="1724983163">
    <w:abstractNumId w:val="20"/>
  </w:num>
  <w:num w:numId="15" w16cid:durableId="1372608562">
    <w:abstractNumId w:val="21"/>
  </w:num>
  <w:num w:numId="16" w16cid:durableId="1298294857">
    <w:abstractNumId w:val="1"/>
  </w:num>
  <w:num w:numId="17" w16cid:durableId="488788542">
    <w:abstractNumId w:val="27"/>
  </w:num>
  <w:num w:numId="18" w16cid:durableId="1802386451">
    <w:abstractNumId w:val="29"/>
  </w:num>
  <w:num w:numId="19" w16cid:durableId="1815947198">
    <w:abstractNumId w:val="23"/>
  </w:num>
  <w:num w:numId="20" w16cid:durableId="886143094">
    <w:abstractNumId w:val="12"/>
  </w:num>
  <w:num w:numId="21" w16cid:durableId="1539780295">
    <w:abstractNumId w:val="4"/>
  </w:num>
  <w:num w:numId="22" w16cid:durableId="134303323">
    <w:abstractNumId w:val="19"/>
  </w:num>
  <w:num w:numId="23" w16cid:durableId="1590656560">
    <w:abstractNumId w:val="17"/>
  </w:num>
  <w:num w:numId="24" w16cid:durableId="847906775">
    <w:abstractNumId w:val="30"/>
  </w:num>
  <w:num w:numId="25" w16cid:durableId="2090497067">
    <w:abstractNumId w:val="31"/>
  </w:num>
  <w:num w:numId="26" w16cid:durableId="431704122">
    <w:abstractNumId w:val="10"/>
  </w:num>
  <w:num w:numId="27" w16cid:durableId="1883784063">
    <w:abstractNumId w:val="5"/>
  </w:num>
  <w:num w:numId="28" w16cid:durableId="300159781">
    <w:abstractNumId w:val="13"/>
  </w:num>
  <w:num w:numId="29" w16cid:durableId="1530339829">
    <w:abstractNumId w:val="25"/>
  </w:num>
  <w:num w:numId="30" w16cid:durableId="94061489">
    <w:abstractNumId w:val="11"/>
  </w:num>
  <w:num w:numId="31" w16cid:durableId="418068089">
    <w:abstractNumId w:val="3"/>
  </w:num>
  <w:num w:numId="32" w16cid:durableId="1065101512">
    <w:abstractNumId w:val="16"/>
  </w:num>
  <w:num w:numId="33" w16cid:durableId="25757178">
    <w:abstractNumId w:val="0"/>
  </w:num>
  <w:num w:numId="34" w16cid:durableId="226188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73AA"/>
    <w:rsid w:val="00032913"/>
    <w:rsid w:val="00047FC5"/>
    <w:rsid w:val="00050B70"/>
    <w:rsid w:val="00052757"/>
    <w:rsid w:val="00060ADB"/>
    <w:rsid w:val="00071316"/>
    <w:rsid w:val="00074B3A"/>
    <w:rsid w:val="00077E01"/>
    <w:rsid w:val="0009121C"/>
    <w:rsid w:val="000924C6"/>
    <w:rsid w:val="0009784C"/>
    <w:rsid w:val="000A51BD"/>
    <w:rsid w:val="000B4202"/>
    <w:rsid w:val="000B63ED"/>
    <w:rsid w:val="000C3CDA"/>
    <w:rsid w:val="000C5E7B"/>
    <w:rsid w:val="000D171E"/>
    <w:rsid w:val="000D3994"/>
    <w:rsid w:val="000D67EA"/>
    <w:rsid w:val="000E02EA"/>
    <w:rsid w:val="000E12BB"/>
    <w:rsid w:val="00101CBF"/>
    <w:rsid w:val="00105770"/>
    <w:rsid w:val="00111DDE"/>
    <w:rsid w:val="00114A51"/>
    <w:rsid w:val="0013371C"/>
    <w:rsid w:val="0013507A"/>
    <w:rsid w:val="001410B8"/>
    <w:rsid w:val="00141F8F"/>
    <w:rsid w:val="00142FAA"/>
    <w:rsid w:val="00143C2A"/>
    <w:rsid w:val="00147C68"/>
    <w:rsid w:val="00150CD1"/>
    <w:rsid w:val="00155141"/>
    <w:rsid w:val="001768F4"/>
    <w:rsid w:val="00184C72"/>
    <w:rsid w:val="00187FA5"/>
    <w:rsid w:val="001B73C1"/>
    <w:rsid w:val="001C0BF5"/>
    <w:rsid w:val="001D5863"/>
    <w:rsid w:val="001F6B11"/>
    <w:rsid w:val="00205D4A"/>
    <w:rsid w:val="00210BF6"/>
    <w:rsid w:val="0021265A"/>
    <w:rsid w:val="00213C9B"/>
    <w:rsid w:val="0021639E"/>
    <w:rsid w:val="00220439"/>
    <w:rsid w:val="002215F7"/>
    <w:rsid w:val="00227683"/>
    <w:rsid w:val="00231599"/>
    <w:rsid w:val="00251F48"/>
    <w:rsid w:val="002559AF"/>
    <w:rsid w:val="00264A3A"/>
    <w:rsid w:val="00275B4D"/>
    <w:rsid w:val="002811CB"/>
    <w:rsid w:val="002909B0"/>
    <w:rsid w:val="00294FB7"/>
    <w:rsid w:val="002A305E"/>
    <w:rsid w:val="002A4659"/>
    <w:rsid w:val="002A696A"/>
    <w:rsid w:val="002A6EAB"/>
    <w:rsid w:val="002B1EAD"/>
    <w:rsid w:val="002B4DEB"/>
    <w:rsid w:val="002B6AAD"/>
    <w:rsid w:val="002B779D"/>
    <w:rsid w:val="002C15DE"/>
    <w:rsid w:val="002C6B93"/>
    <w:rsid w:val="002C6F54"/>
    <w:rsid w:val="002C7754"/>
    <w:rsid w:val="002D0424"/>
    <w:rsid w:val="002D0FAA"/>
    <w:rsid w:val="002D3F44"/>
    <w:rsid w:val="002E5FEF"/>
    <w:rsid w:val="002E7A6A"/>
    <w:rsid w:val="002F271C"/>
    <w:rsid w:val="002F4F38"/>
    <w:rsid w:val="00303931"/>
    <w:rsid w:val="00303A99"/>
    <w:rsid w:val="00310D03"/>
    <w:rsid w:val="003161DF"/>
    <w:rsid w:val="00320B10"/>
    <w:rsid w:val="003350FF"/>
    <w:rsid w:val="00337547"/>
    <w:rsid w:val="00342843"/>
    <w:rsid w:val="00342858"/>
    <w:rsid w:val="00344554"/>
    <w:rsid w:val="003451EB"/>
    <w:rsid w:val="00345B28"/>
    <w:rsid w:val="00350051"/>
    <w:rsid w:val="00352C99"/>
    <w:rsid w:val="0035538D"/>
    <w:rsid w:val="0036272E"/>
    <w:rsid w:val="00371C84"/>
    <w:rsid w:val="0037210C"/>
    <w:rsid w:val="00375267"/>
    <w:rsid w:val="00380C13"/>
    <w:rsid w:val="00393B54"/>
    <w:rsid w:val="00397498"/>
    <w:rsid w:val="003C6513"/>
    <w:rsid w:val="003D3455"/>
    <w:rsid w:val="003D3741"/>
    <w:rsid w:val="003D7C49"/>
    <w:rsid w:val="003E0985"/>
    <w:rsid w:val="003E109E"/>
    <w:rsid w:val="003F13F2"/>
    <w:rsid w:val="003F3B4C"/>
    <w:rsid w:val="003F41E2"/>
    <w:rsid w:val="00403B2A"/>
    <w:rsid w:val="00403B5C"/>
    <w:rsid w:val="004079C7"/>
    <w:rsid w:val="0041015C"/>
    <w:rsid w:val="00430346"/>
    <w:rsid w:val="004321CD"/>
    <w:rsid w:val="00437ACF"/>
    <w:rsid w:val="00443548"/>
    <w:rsid w:val="00450245"/>
    <w:rsid w:val="00453DED"/>
    <w:rsid w:val="004600A8"/>
    <w:rsid w:val="004665A7"/>
    <w:rsid w:val="004667BE"/>
    <w:rsid w:val="00467B92"/>
    <w:rsid w:val="00475CC4"/>
    <w:rsid w:val="0048073B"/>
    <w:rsid w:val="00483A02"/>
    <w:rsid w:val="00485CF1"/>
    <w:rsid w:val="0048698D"/>
    <w:rsid w:val="00487EF4"/>
    <w:rsid w:val="0049099A"/>
    <w:rsid w:val="00495F73"/>
    <w:rsid w:val="004975AD"/>
    <w:rsid w:val="004B15D5"/>
    <w:rsid w:val="004D2FEA"/>
    <w:rsid w:val="004D3627"/>
    <w:rsid w:val="004D59D6"/>
    <w:rsid w:val="004D5E0A"/>
    <w:rsid w:val="004E10B8"/>
    <w:rsid w:val="004E17B6"/>
    <w:rsid w:val="004E1B4C"/>
    <w:rsid w:val="004E3098"/>
    <w:rsid w:val="004E366B"/>
    <w:rsid w:val="004E5D29"/>
    <w:rsid w:val="00503B21"/>
    <w:rsid w:val="00507BA3"/>
    <w:rsid w:val="0051029A"/>
    <w:rsid w:val="00510C9E"/>
    <w:rsid w:val="005114FE"/>
    <w:rsid w:val="005221A4"/>
    <w:rsid w:val="00526BA4"/>
    <w:rsid w:val="0052799F"/>
    <w:rsid w:val="00533525"/>
    <w:rsid w:val="00533E03"/>
    <w:rsid w:val="00535A70"/>
    <w:rsid w:val="00537B4D"/>
    <w:rsid w:val="00541288"/>
    <w:rsid w:val="00547A86"/>
    <w:rsid w:val="00553D01"/>
    <w:rsid w:val="00560F2D"/>
    <w:rsid w:val="00566669"/>
    <w:rsid w:val="00573D2F"/>
    <w:rsid w:val="00574511"/>
    <w:rsid w:val="00580F00"/>
    <w:rsid w:val="00585453"/>
    <w:rsid w:val="005875A1"/>
    <w:rsid w:val="005915C6"/>
    <w:rsid w:val="005A1490"/>
    <w:rsid w:val="005A3A9C"/>
    <w:rsid w:val="005A3AD5"/>
    <w:rsid w:val="005B25E4"/>
    <w:rsid w:val="005B5AA0"/>
    <w:rsid w:val="005C193B"/>
    <w:rsid w:val="005C256D"/>
    <w:rsid w:val="005D00AC"/>
    <w:rsid w:val="005D264D"/>
    <w:rsid w:val="005D6FDC"/>
    <w:rsid w:val="005F282D"/>
    <w:rsid w:val="00601C7C"/>
    <w:rsid w:val="00622393"/>
    <w:rsid w:val="006319BF"/>
    <w:rsid w:val="0063749F"/>
    <w:rsid w:val="0064191A"/>
    <w:rsid w:val="00646D30"/>
    <w:rsid w:val="00647884"/>
    <w:rsid w:val="00652AA6"/>
    <w:rsid w:val="00654CD3"/>
    <w:rsid w:val="0065501D"/>
    <w:rsid w:val="00657248"/>
    <w:rsid w:val="006610ED"/>
    <w:rsid w:val="006614CB"/>
    <w:rsid w:val="00661F8C"/>
    <w:rsid w:val="00665B7B"/>
    <w:rsid w:val="00671A45"/>
    <w:rsid w:val="00672A02"/>
    <w:rsid w:val="006753ED"/>
    <w:rsid w:val="00675E1C"/>
    <w:rsid w:val="006760BA"/>
    <w:rsid w:val="006852BA"/>
    <w:rsid w:val="00686FFA"/>
    <w:rsid w:val="00687624"/>
    <w:rsid w:val="00692C35"/>
    <w:rsid w:val="00693385"/>
    <w:rsid w:val="006954C2"/>
    <w:rsid w:val="00697475"/>
    <w:rsid w:val="006A0A07"/>
    <w:rsid w:val="006D0CB0"/>
    <w:rsid w:val="006D1FE2"/>
    <w:rsid w:val="006D5FFE"/>
    <w:rsid w:val="006F4E73"/>
    <w:rsid w:val="007004B2"/>
    <w:rsid w:val="00702033"/>
    <w:rsid w:val="00702EF7"/>
    <w:rsid w:val="00713AAE"/>
    <w:rsid w:val="00720D88"/>
    <w:rsid w:val="00721686"/>
    <w:rsid w:val="00721DD5"/>
    <w:rsid w:val="00723851"/>
    <w:rsid w:val="007306D0"/>
    <w:rsid w:val="00732CED"/>
    <w:rsid w:val="00732FB1"/>
    <w:rsid w:val="00735088"/>
    <w:rsid w:val="0073671C"/>
    <w:rsid w:val="007410D6"/>
    <w:rsid w:val="00744256"/>
    <w:rsid w:val="00750220"/>
    <w:rsid w:val="0075429A"/>
    <w:rsid w:val="00754B6E"/>
    <w:rsid w:val="00763B5E"/>
    <w:rsid w:val="00764E30"/>
    <w:rsid w:val="00771121"/>
    <w:rsid w:val="00775F14"/>
    <w:rsid w:val="00795690"/>
    <w:rsid w:val="007A041E"/>
    <w:rsid w:val="007A0CF7"/>
    <w:rsid w:val="007A2598"/>
    <w:rsid w:val="007A2B73"/>
    <w:rsid w:val="007C0BE6"/>
    <w:rsid w:val="007C4C74"/>
    <w:rsid w:val="007C4D8B"/>
    <w:rsid w:val="007D3DD4"/>
    <w:rsid w:val="007D5AFF"/>
    <w:rsid w:val="007D6005"/>
    <w:rsid w:val="007D6763"/>
    <w:rsid w:val="007E2316"/>
    <w:rsid w:val="007E2D39"/>
    <w:rsid w:val="007E45E9"/>
    <w:rsid w:val="007F1212"/>
    <w:rsid w:val="008040A0"/>
    <w:rsid w:val="00805E60"/>
    <w:rsid w:val="00811ACB"/>
    <w:rsid w:val="00812ECA"/>
    <w:rsid w:val="00817C47"/>
    <w:rsid w:val="00821445"/>
    <w:rsid w:val="00821F6D"/>
    <w:rsid w:val="008231C6"/>
    <w:rsid w:val="008260E0"/>
    <w:rsid w:val="008265EC"/>
    <w:rsid w:val="00854BB6"/>
    <w:rsid w:val="00864383"/>
    <w:rsid w:val="0087408F"/>
    <w:rsid w:val="008816F4"/>
    <w:rsid w:val="00896AB5"/>
    <w:rsid w:val="008A0335"/>
    <w:rsid w:val="008A15A8"/>
    <w:rsid w:val="008A4810"/>
    <w:rsid w:val="008C0716"/>
    <w:rsid w:val="008D21B4"/>
    <w:rsid w:val="008D7961"/>
    <w:rsid w:val="008F46E4"/>
    <w:rsid w:val="00916E83"/>
    <w:rsid w:val="00917DF0"/>
    <w:rsid w:val="009200E9"/>
    <w:rsid w:val="0093262E"/>
    <w:rsid w:val="0093391C"/>
    <w:rsid w:val="00936D50"/>
    <w:rsid w:val="00940C49"/>
    <w:rsid w:val="00943D9A"/>
    <w:rsid w:val="00944855"/>
    <w:rsid w:val="009609E7"/>
    <w:rsid w:val="0096363F"/>
    <w:rsid w:val="00963849"/>
    <w:rsid w:val="0096421A"/>
    <w:rsid w:val="009768F4"/>
    <w:rsid w:val="00977847"/>
    <w:rsid w:val="00992E0D"/>
    <w:rsid w:val="00993FB0"/>
    <w:rsid w:val="009A544E"/>
    <w:rsid w:val="009D4A0A"/>
    <w:rsid w:val="009D7B00"/>
    <w:rsid w:val="009E0C35"/>
    <w:rsid w:val="009E3A71"/>
    <w:rsid w:val="009E51E5"/>
    <w:rsid w:val="009E77E0"/>
    <w:rsid w:val="00A01508"/>
    <w:rsid w:val="00A10710"/>
    <w:rsid w:val="00A122C6"/>
    <w:rsid w:val="00A230D8"/>
    <w:rsid w:val="00A26B21"/>
    <w:rsid w:val="00A32D5D"/>
    <w:rsid w:val="00A43D2F"/>
    <w:rsid w:val="00A50F8B"/>
    <w:rsid w:val="00A5770D"/>
    <w:rsid w:val="00A57D60"/>
    <w:rsid w:val="00A60769"/>
    <w:rsid w:val="00A677C1"/>
    <w:rsid w:val="00A67E34"/>
    <w:rsid w:val="00A81715"/>
    <w:rsid w:val="00A85BF7"/>
    <w:rsid w:val="00A956E0"/>
    <w:rsid w:val="00AB133B"/>
    <w:rsid w:val="00AB72B0"/>
    <w:rsid w:val="00AB7D1D"/>
    <w:rsid w:val="00AC29C0"/>
    <w:rsid w:val="00AD51AB"/>
    <w:rsid w:val="00AE322C"/>
    <w:rsid w:val="00AE5229"/>
    <w:rsid w:val="00AF1270"/>
    <w:rsid w:val="00AF64A9"/>
    <w:rsid w:val="00AF6577"/>
    <w:rsid w:val="00B03C1A"/>
    <w:rsid w:val="00B15A01"/>
    <w:rsid w:val="00B16937"/>
    <w:rsid w:val="00B24CFF"/>
    <w:rsid w:val="00B256C1"/>
    <w:rsid w:val="00B46A04"/>
    <w:rsid w:val="00B51CCA"/>
    <w:rsid w:val="00B6272C"/>
    <w:rsid w:val="00B673CE"/>
    <w:rsid w:val="00B809E6"/>
    <w:rsid w:val="00B84E2B"/>
    <w:rsid w:val="00B86865"/>
    <w:rsid w:val="00B871C2"/>
    <w:rsid w:val="00B90DA3"/>
    <w:rsid w:val="00BA69A1"/>
    <w:rsid w:val="00BA7CFC"/>
    <w:rsid w:val="00BB18B7"/>
    <w:rsid w:val="00BB280F"/>
    <w:rsid w:val="00BB294C"/>
    <w:rsid w:val="00BC34F8"/>
    <w:rsid w:val="00BC7937"/>
    <w:rsid w:val="00BD2304"/>
    <w:rsid w:val="00BD36F2"/>
    <w:rsid w:val="00BE742F"/>
    <w:rsid w:val="00BF29A8"/>
    <w:rsid w:val="00BF2B06"/>
    <w:rsid w:val="00C02437"/>
    <w:rsid w:val="00C03225"/>
    <w:rsid w:val="00C05D37"/>
    <w:rsid w:val="00C23643"/>
    <w:rsid w:val="00C31008"/>
    <w:rsid w:val="00C366C5"/>
    <w:rsid w:val="00C410D8"/>
    <w:rsid w:val="00C43F64"/>
    <w:rsid w:val="00C50231"/>
    <w:rsid w:val="00C5245C"/>
    <w:rsid w:val="00C675C8"/>
    <w:rsid w:val="00C74EDB"/>
    <w:rsid w:val="00C7642D"/>
    <w:rsid w:val="00C77F5A"/>
    <w:rsid w:val="00C91A2A"/>
    <w:rsid w:val="00C91C60"/>
    <w:rsid w:val="00C96429"/>
    <w:rsid w:val="00C9769E"/>
    <w:rsid w:val="00CA4845"/>
    <w:rsid w:val="00CA5D19"/>
    <w:rsid w:val="00CB2575"/>
    <w:rsid w:val="00CB5996"/>
    <w:rsid w:val="00CD1172"/>
    <w:rsid w:val="00CD5CB5"/>
    <w:rsid w:val="00CD64A7"/>
    <w:rsid w:val="00CE06E2"/>
    <w:rsid w:val="00CE0D35"/>
    <w:rsid w:val="00CF12A5"/>
    <w:rsid w:val="00CF28C0"/>
    <w:rsid w:val="00D01773"/>
    <w:rsid w:val="00D05B1D"/>
    <w:rsid w:val="00D14A6E"/>
    <w:rsid w:val="00D215A8"/>
    <w:rsid w:val="00D26439"/>
    <w:rsid w:val="00D26476"/>
    <w:rsid w:val="00D31ECF"/>
    <w:rsid w:val="00D43E17"/>
    <w:rsid w:val="00D458BB"/>
    <w:rsid w:val="00D47F60"/>
    <w:rsid w:val="00D501AB"/>
    <w:rsid w:val="00D56238"/>
    <w:rsid w:val="00D571A9"/>
    <w:rsid w:val="00D60B10"/>
    <w:rsid w:val="00D652B2"/>
    <w:rsid w:val="00D723CB"/>
    <w:rsid w:val="00D77662"/>
    <w:rsid w:val="00D8383F"/>
    <w:rsid w:val="00D8409F"/>
    <w:rsid w:val="00D873DD"/>
    <w:rsid w:val="00D9137D"/>
    <w:rsid w:val="00DA4DC9"/>
    <w:rsid w:val="00DA6258"/>
    <w:rsid w:val="00DB4B34"/>
    <w:rsid w:val="00DB4CAF"/>
    <w:rsid w:val="00DB52F6"/>
    <w:rsid w:val="00DB53DC"/>
    <w:rsid w:val="00DC477E"/>
    <w:rsid w:val="00DD46DC"/>
    <w:rsid w:val="00DD5907"/>
    <w:rsid w:val="00DE1866"/>
    <w:rsid w:val="00DE381D"/>
    <w:rsid w:val="00DE45C3"/>
    <w:rsid w:val="00DF1A62"/>
    <w:rsid w:val="00DF7440"/>
    <w:rsid w:val="00E04A6D"/>
    <w:rsid w:val="00E07A5D"/>
    <w:rsid w:val="00E117B4"/>
    <w:rsid w:val="00E24A9B"/>
    <w:rsid w:val="00E37258"/>
    <w:rsid w:val="00E50C5F"/>
    <w:rsid w:val="00E6492F"/>
    <w:rsid w:val="00E64CC2"/>
    <w:rsid w:val="00E73C1A"/>
    <w:rsid w:val="00E75048"/>
    <w:rsid w:val="00E8010B"/>
    <w:rsid w:val="00E80C70"/>
    <w:rsid w:val="00E8147A"/>
    <w:rsid w:val="00E85CCA"/>
    <w:rsid w:val="00E94F33"/>
    <w:rsid w:val="00EA2349"/>
    <w:rsid w:val="00EA326E"/>
    <w:rsid w:val="00EA5E55"/>
    <w:rsid w:val="00EB330F"/>
    <w:rsid w:val="00EB5241"/>
    <w:rsid w:val="00EB615F"/>
    <w:rsid w:val="00EB72D5"/>
    <w:rsid w:val="00EC2A52"/>
    <w:rsid w:val="00EC4BF9"/>
    <w:rsid w:val="00ED05E1"/>
    <w:rsid w:val="00ED74AB"/>
    <w:rsid w:val="00F02586"/>
    <w:rsid w:val="00F03E70"/>
    <w:rsid w:val="00F1015B"/>
    <w:rsid w:val="00F2709F"/>
    <w:rsid w:val="00F32E41"/>
    <w:rsid w:val="00F53821"/>
    <w:rsid w:val="00F66FDD"/>
    <w:rsid w:val="00F73D9C"/>
    <w:rsid w:val="00F7693B"/>
    <w:rsid w:val="00F8482E"/>
    <w:rsid w:val="00F84DFB"/>
    <w:rsid w:val="00FA30CF"/>
    <w:rsid w:val="00FA3330"/>
    <w:rsid w:val="00FA34C2"/>
    <w:rsid w:val="00FA4952"/>
    <w:rsid w:val="00FC02B4"/>
    <w:rsid w:val="00FC4576"/>
    <w:rsid w:val="00FD16E7"/>
    <w:rsid w:val="00FE02B7"/>
    <w:rsid w:val="00FE1412"/>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71375"/>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37D"/>
  </w:style>
  <w:style w:type="paragraph" w:styleId="Heading1">
    <w:name w:val="heading 1"/>
    <w:basedOn w:val="Normal"/>
    <w:next w:val="Normal"/>
    <w:link w:val="Heading1Char"/>
    <w:uiPriority w:val="9"/>
    <w:qFormat/>
    <w:rsid w:val="00D9137D"/>
    <w:pPr>
      <w:keepNext/>
      <w:keepLines/>
      <w:spacing w:before="400" w:after="40" w:line="240" w:lineRule="auto"/>
      <w:outlineLvl w:val="0"/>
    </w:pPr>
    <w:rPr>
      <w:rFonts w:asciiTheme="majorHAnsi" w:eastAsiaTheme="majorEastAsia" w:hAnsiTheme="majorHAnsi" w:cstheme="majorBidi"/>
      <w:color w:val="7B4A08" w:themeColor="accent1" w:themeShade="80"/>
      <w:sz w:val="36"/>
      <w:szCs w:val="36"/>
    </w:rPr>
  </w:style>
  <w:style w:type="paragraph" w:styleId="Heading2">
    <w:name w:val="heading 2"/>
    <w:basedOn w:val="Normal"/>
    <w:next w:val="Normal"/>
    <w:link w:val="Heading2Char"/>
    <w:uiPriority w:val="9"/>
    <w:unhideWhenUsed/>
    <w:qFormat/>
    <w:rsid w:val="00D9137D"/>
    <w:pPr>
      <w:keepNext/>
      <w:keepLines/>
      <w:spacing w:before="40" w:after="0" w:line="240" w:lineRule="auto"/>
      <w:outlineLvl w:val="1"/>
    </w:pPr>
    <w:rPr>
      <w:rFonts w:asciiTheme="majorHAnsi" w:eastAsiaTheme="majorEastAsia" w:hAnsiTheme="majorHAnsi" w:cstheme="majorBidi"/>
      <w:color w:val="B76E0B" w:themeColor="accent1" w:themeShade="BF"/>
      <w:sz w:val="32"/>
      <w:szCs w:val="32"/>
    </w:rPr>
  </w:style>
  <w:style w:type="paragraph" w:styleId="Heading3">
    <w:name w:val="heading 3"/>
    <w:basedOn w:val="Normal"/>
    <w:next w:val="Normal"/>
    <w:link w:val="Heading3Char"/>
    <w:uiPriority w:val="9"/>
    <w:unhideWhenUsed/>
    <w:qFormat/>
    <w:rsid w:val="00D9137D"/>
    <w:pPr>
      <w:keepNext/>
      <w:keepLines/>
      <w:spacing w:before="40" w:after="0" w:line="240" w:lineRule="auto"/>
      <w:outlineLvl w:val="2"/>
    </w:pPr>
    <w:rPr>
      <w:rFonts w:asciiTheme="majorHAnsi" w:eastAsiaTheme="majorEastAsia" w:hAnsiTheme="majorHAnsi" w:cstheme="majorBidi"/>
      <w:color w:val="B76E0B" w:themeColor="accent1" w:themeShade="BF"/>
      <w:sz w:val="28"/>
      <w:szCs w:val="28"/>
    </w:rPr>
  </w:style>
  <w:style w:type="paragraph" w:styleId="Heading4">
    <w:name w:val="heading 4"/>
    <w:basedOn w:val="Normal"/>
    <w:next w:val="Normal"/>
    <w:link w:val="Heading4Char"/>
    <w:uiPriority w:val="9"/>
    <w:unhideWhenUsed/>
    <w:qFormat/>
    <w:rsid w:val="00D9137D"/>
    <w:pPr>
      <w:keepNext/>
      <w:keepLines/>
      <w:spacing w:before="40" w:after="0"/>
      <w:outlineLvl w:val="3"/>
    </w:pPr>
    <w:rPr>
      <w:rFonts w:asciiTheme="majorHAnsi" w:eastAsiaTheme="majorEastAsia" w:hAnsiTheme="majorHAnsi" w:cstheme="majorBidi"/>
      <w:color w:val="B76E0B" w:themeColor="accent1" w:themeShade="BF"/>
      <w:sz w:val="24"/>
      <w:szCs w:val="24"/>
    </w:rPr>
  </w:style>
  <w:style w:type="paragraph" w:styleId="Heading5">
    <w:name w:val="heading 5"/>
    <w:basedOn w:val="Normal"/>
    <w:next w:val="Normal"/>
    <w:link w:val="Heading5Char"/>
    <w:uiPriority w:val="9"/>
    <w:semiHidden/>
    <w:unhideWhenUsed/>
    <w:qFormat/>
    <w:rsid w:val="00D9137D"/>
    <w:pPr>
      <w:keepNext/>
      <w:keepLines/>
      <w:spacing w:before="40" w:after="0"/>
      <w:outlineLvl w:val="4"/>
    </w:pPr>
    <w:rPr>
      <w:rFonts w:asciiTheme="majorHAnsi" w:eastAsiaTheme="majorEastAsia" w:hAnsiTheme="majorHAnsi" w:cstheme="majorBidi"/>
      <w:caps/>
      <w:color w:val="B76E0B" w:themeColor="accent1" w:themeShade="BF"/>
    </w:rPr>
  </w:style>
  <w:style w:type="paragraph" w:styleId="Heading6">
    <w:name w:val="heading 6"/>
    <w:basedOn w:val="Normal"/>
    <w:next w:val="Normal"/>
    <w:link w:val="Heading6Char"/>
    <w:uiPriority w:val="9"/>
    <w:semiHidden/>
    <w:unhideWhenUsed/>
    <w:qFormat/>
    <w:rsid w:val="00D9137D"/>
    <w:pPr>
      <w:keepNext/>
      <w:keepLines/>
      <w:spacing w:before="40" w:after="0"/>
      <w:outlineLvl w:val="5"/>
    </w:pPr>
    <w:rPr>
      <w:rFonts w:asciiTheme="majorHAnsi" w:eastAsiaTheme="majorEastAsia" w:hAnsiTheme="majorHAnsi" w:cstheme="majorBidi"/>
      <w:i/>
      <w:iCs/>
      <w:caps/>
      <w:color w:val="7B4A08" w:themeColor="accent1" w:themeShade="80"/>
    </w:rPr>
  </w:style>
  <w:style w:type="paragraph" w:styleId="Heading7">
    <w:name w:val="heading 7"/>
    <w:basedOn w:val="Normal"/>
    <w:next w:val="Normal"/>
    <w:link w:val="Heading7Char"/>
    <w:uiPriority w:val="9"/>
    <w:semiHidden/>
    <w:unhideWhenUsed/>
    <w:qFormat/>
    <w:rsid w:val="00D9137D"/>
    <w:pPr>
      <w:keepNext/>
      <w:keepLines/>
      <w:spacing w:before="40" w:after="0"/>
      <w:outlineLvl w:val="6"/>
    </w:pPr>
    <w:rPr>
      <w:rFonts w:asciiTheme="majorHAnsi" w:eastAsiaTheme="majorEastAsia" w:hAnsiTheme="majorHAnsi" w:cstheme="majorBidi"/>
      <w:b/>
      <w:bCs/>
      <w:color w:val="7B4A08" w:themeColor="accent1" w:themeShade="80"/>
    </w:rPr>
  </w:style>
  <w:style w:type="paragraph" w:styleId="Heading8">
    <w:name w:val="heading 8"/>
    <w:basedOn w:val="Normal"/>
    <w:next w:val="Normal"/>
    <w:link w:val="Heading8Char"/>
    <w:uiPriority w:val="9"/>
    <w:semiHidden/>
    <w:unhideWhenUsed/>
    <w:qFormat/>
    <w:rsid w:val="00D9137D"/>
    <w:pPr>
      <w:keepNext/>
      <w:keepLines/>
      <w:spacing w:before="40" w:after="0"/>
      <w:outlineLvl w:val="7"/>
    </w:pPr>
    <w:rPr>
      <w:rFonts w:asciiTheme="majorHAnsi" w:eastAsiaTheme="majorEastAsia" w:hAnsiTheme="majorHAnsi" w:cstheme="majorBidi"/>
      <w:b/>
      <w:bCs/>
      <w:i/>
      <w:iCs/>
      <w:color w:val="7B4A08" w:themeColor="accent1" w:themeShade="80"/>
    </w:rPr>
  </w:style>
  <w:style w:type="paragraph" w:styleId="Heading9">
    <w:name w:val="heading 9"/>
    <w:basedOn w:val="Normal"/>
    <w:next w:val="Normal"/>
    <w:link w:val="Heading9Char"/>
    <w:uiPriority w:val="9"/>
    <w:semiHidden/>
    <w:unhideWhenUsed/>
    <w:qFormat/>
    <w:rsid w:val="00D9137D"/>
    <w:pPr>
      <w:keepNext/>
      <w:keepLines/>
      <w:spacing w:before="40" w:after="0"/>
      <w:outlineLvl w:val="8"/>
    </w:pPr>
    <w:rPr>
      <w:rFonts w:asciiTheme="majorHAnsi" w:eastAsiaTheme="majorEastAsia" w:hAnsiTheme="majorHAnsi" w:cstheme="majorBidi"/>
      <w:i/>
      <w:iCs/>
      <w:color w:val="7B4A08"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D9137D"/>
    <w:pPr>
      <w:spacing w:after="0" w:line="204" w:lineRule="auto"/>
      <w:contextualSpacing/>
    </w:pPr>
    <w:rPr>
      <w:rFonts w:asciiTheme="majorHAnsi" w:eastAsiaTheme="majorEastAsia" w:hAnsiTheme="majorHAnsi" w:cstheme="majorBidi"/>
      <w:caps/>
      <w:color w:val="9D360E" w:themeColor="text2"/>
      <w:spacing w:val="-15"/>
      <w:sz w:val="72"/>
      <w:szCs w:val="72"/>
    </w:rPr>
  </w:style>
  <w:style w:type="character" w:customStyle="1" w:styleId="TitleChar">
    <w:name w:val="Title Char"/>
    <w:basedOn w:val="DefaultParagraphFont"/>
    <w:link w:val="Title"/>
    <w:uiPriority w:val="10"/>
    <w:rsid w:val="00D9137D"/>
    <w:rPr>
      <w:rFonts w:asciiTheme="majorHAnsi" w:eastAsiaTheme="majorEastAsia" w:hAnsiTheme="majorHAnsi" w:cstheme="majorBidi"/>
      <w:caps/>
      <w:color w:val="9D360E" w:themeColor="text2"/>
      <w:spacing w:val="-15"/>
      <w:sz w:val="72"/>
      <w:szCs w:val="72"/>
    </w:rPr>
  </w:style>
  <w:style w:type="character" w:customStyle="1" w:styleId="Heading1Char">
    <w:name w:val="Heading 1 Char"/>
    <w:basedOn w:val="DefaultParagraphFont"/>
    <w:link w:val="Heading1"/>
    <w:uiPriority w:val="9"/>
    <w:rsid w:val="00D9137D"/>
    <w:rPr>
      <w:rFonts w:asciiTheme="majorHAnsi" w:eastAsiaTheme="majorEastAsia" w:hAnsiTheme="majorHAnsi" w:cstheme="majorBidi"/>
      <w:color w:val="7B4A08" w:themeColor="accent1" w:themeShade="80"/>
      <w:sz w:val="36"/>
      <w:szCs w:val="36"/>
    </w:rPr>
  </w:style>
  <w:style w:type="paragraph" w:styleId="NoSpacing">
    <w:name w:val="No Spacing"/>
    <w:uiPriority w:val="1"/>
    <w:qFormat/>
    <w:rsid w:val="00D9137D"/>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D9137D"/>
    <w:rPr>
      <w:rFonts w:asciiTheme="majorHAnsi" w:eastAsiaTheme="majorEastAsia" w:hAnsiTheme="majorHAnsi" w:cstheme="majorBidi"/>
      <w:color w:val="B76E0B" w:themeColor="accent1" w:themeShade="BF"/>
      <w:sz w:val="32"/>
      <w:szCs w:val="32"/>
    </w:rPr>
  </w:style>
  <w:style w:type="character" w:styleId="Hyperlink">
    <w:name w:val="Hyperlink"/>
    <w:basedOn w:val="DefaultParagraphFont"/>
    <w:uiPriority w:val="99"/>
    <w:unhideWhenUsed/>
    <w:rsid w:val="00507BA3"/>
    <w:rPr>
      <w:color w:val="FFAE3E"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FCC77E"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B56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B56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B56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B56B" w:themeFill="accent2"/>
      </w:tcPr>
    </w:tblStylePr>
    <w:tblStylePr w:type="band1Vert">
      <w:tblPr/>
      <w:tcPr>
        <w:shd w:val="clear" w:color="auto" w:fill="E6E1C3" w:themeFill="accent2" w:themeFillTint="66"/>
      </w:tcPr>
    </w:tblStylePr>
    <w:tblStylePr w:type="band1Horz">
      <w:tblPr/>
      <w:tcPr>
        <w:shd w:val="clear" w:color="auto" w:fill="E6E1C3"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E6E1C3" w:themeColor="accent2" w:themeTint="66"/>
        <w:left w:val="single" w:sz="4" w:space="0" w:color="E6E1C3" w:themeColor="accent2" w:themeTint="66"/>
        <w:bottom w:val="single" w:sz="4" w:space="0" w:color="E6E1C3" w:themeColor="accent2" w:themeTint="66"/>
        <w:right w:val="single" w:sz="4" w:space="0" w:color="E6E1C3" w:themeColor="accent2" w:themeTint="66"/>
        <w:insideH w:val="single" w:sz="4" w:space="0" w:color="E6E1C3" w:themeColor="accent2" w:themeTint="66"/>
        <w:insideV w:val="single" w:sz="4" w:space="0" w:color="E6E1C3" w:themeColor="accent2" w:themeTint="66"/>
      </w:tblBorders>
    </w:tblPr>
    <w:tblStylePr w:type="firstRow">
      <w:rPr>
        <w:b/>
        <w:bCs/>
      </w:rPr>
      <w:tblPr/>
      <w:tcPr>
        <w:tcBorders>
          <w:bottom w:val="single" w:sz="12" w:space="0" w:color="D9D2A6" w:themeColor="accent2" w:themeTint="99"/>
        </w:tcBorders>
      </w:tcPr>
    </w:tblStylePr>
    <w:tblStylePr w:type="lastRow">
      <w:rPr>
        <w:b/>
        <w:bCs/>
      </w:rPr>
      <w:tblPr/>
      <w:tcPr>
        <w:tcBorders>
          <w:top w:val="double" w:sz="2" w:space="0" w:color="D9D2A6"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D9137D"/>
    <w:rPr>
      <w:rFonts w:asciiTheme="majorHAnsi" w:eastAsiaTheme="majorEastAsia" w:hAnsiTheme="majorHAnsi" w:cstheme="majorBidi"/>
      <w:color w:val="B76E0B" w:themeColor="accent1" w:themeShade="BF"/>
      <w:sz w:val="28"/>
      <w:szCs w:val="28"/>
    </w:rPr>
  </w:style>
  <w:style w:type="character" w:customStyle="1" w:styleId="Heading4Char">
    <w:name w:val="Heading 4 Char"/>
    <w:basedOn w:val="DefaultParagraphFont"/>
    <w:link w:val="Heading4"/>
    <w:uiPriority w:val="9"/>
    <w:rsid w:val="00D9137D"/>
    <w:rPr>
      <w:rFonts w:asciiTheme="majorHAnsi" w:eastAsiaTheme="majorEastAsia" w:hAnsiTheme="majorHAnsi" w:cstheme="majorBidi"/>
      <w:color w:val="B76E0B" w:themeColor="accent1" w:themeShade="BF"/>
      <w:sz w:val="24"/>
      <w:szCs w:val="24"/>
    </w:rPr>
  </w:style>
  <w:style w:type="character" w:customStyle="1" w:styleId="Heading5Char">
    <w:name w:val="Heading 5 Char"/>
    <w:basedOn w:val="DefaultParagraphFont"/>
    <w:link w:val="Heading5"/>
    <w:uiPriority w:val="9"/>
    <w:semiHidden/>
    <w:rsid w:val="00D9137D"/>
    <w:rPr>
      <w:rFonts w:asciiTheme="majorHAnsi" w:eastAsiaTheme="majorEastAsia" w:hAnsiTheme="majorHAnsi" w:cstheme="majorBidi"/>
      <w:caps/>
      <w:color w:val="B76E0B" w:themeColor="accent1" w:themeShade="BF"/>
    </w:rPr>
  </w:style>
  <w:style w:type="character" w:customStyle="1" w:styleId="Heading6Char">
    <w:name w:val="Heading 6 Char"/>
    <w:basedOn w:val="DefaultParagraphFont"/>
    <w:link w:val="Heading6"/>
    <w:uiPriority w:val="9"/>
    <w:semiHidden/>
    <w:rsid w:val="00D9137D"/>
    <w:rPr>
      <w:rFonts w:asciiTheme="majorHAnsi" w:eastAsiaTheme="majorEastAsia" w:hAnsiTheme="majorHAnsi" w:cstheme="majorBidi"/>
      <w:i/>
      <w:iCs/>
      <w:caps/>
      <w:color w:val="7B4A08" w:themeColor="accent1" w:themeShade="80"/>
    </w:rPr>
  </w:style>
  <w:style w:type="character" w:customStyle="1" w:styleId="Heading7Char">
    <w:name w:val="Heading 7 Char"/>
    <w:basedOn w:val="DefaultParagraphFont"/>
    <w:link w:val="Heading7"/>
    <w:uiPriority w:val="9"/>
    <w:semiHidden/>
    <w:rsid w:val="00D9137D"/>
    <w:rPr>
      <w:rFonts w:asciiTheme="majorHAnsi" w:eastAsiaTheme="majorEastAsia" w:hAnsiTheme="majorHAnsi" w:cstheme="majorBidi"/>
      <w:b/>
      <w:bCs/>
      <w:color w:val="7B4A08" w:themeColor="accent1" w:themeShade="80"/>
    </w:rPr>
  </w:style>
  <w:style w:type="character" w:customStyle="1" w:styleId="Heading8Char">
    <w:name w:val="Heading 8 Char"/>
    <w:basedOn w:val="DefaultParagraphFont"/>
    <w:link w:val="Heading8"/>
    <w:uiPriority w:val="9"/>
    <w:semiHidden/>
    <w:rsid w:val="00D9137D"/>
    <w:rPr>
      <w:rFonts w:asciiTheme="majorHAnsi" w:eastAsiaTheme="majorEastAsia" w:hAnsiTheme="majorHAnsi" w:cstheme="majorBidi"/>
      <w:b/>
      <w:bCs/>
      <w:i/>
      <w:iCs/>
      <w:color w:val="7B4A08" w:themeColor="accent1" w:themeShade="80"/>
    </w:rPr>
  </w:style>
  <w:style w:type="character" w:customStyle="1" w:styleId="Heading9Char">
    <w:name w:val="Heading 9 Char"/>
    <w:basedOn w:val="DefaultParagraphFont"/>
    <w:link w:val="Heading9"/>
    <w:uiPriority w:val="9"/>
    <w:semiHidden/>
    <w:rsid w:val="00D9137D"/>
    <w:rPr>
      <w:rFonts w:asciiTheme="majorHAnsi" w:eastAsiaTheme="majorEastAsia" w:hAnsiTheme="majorHAnsi" w:cstheme="majorBidi"/>
      <w:i/>
      <w:iCs/>
      <w:color w:val="7B4A08" w:themeColor="accent1" w:themeShade="80"/>
    </w:rPr>
  </w:style>
  <w:style w:type="paragraph" w:styleId="Caption">
    <w:name w:val="caption"/>
    <w:basedOn w:val="Normal"/>
    <w:next w:val="Normal"/>
    <w:uiPriority w:val="35"/>
    <w:semiHidden/>
    <w:unhideWhenUsed/>
    <w:qFormat/>
    <w:rsid w:val="00D9137D"/>
    <w:pPr>
      <w:spacing w:line="240" w:lineRule="auto"/>
    </w:pPr>
    <w:rPr>
      <w:b/>
      <w:bCs/>
      <w:smallCaps/>
      <w:color w:val="9D360E" w:themeColor="text2"/>
    </w:rPr>
  </w:style>
  <w:style w:type="paragraph" w:styleId="Subtitle">
    <w:name w:val="Subtitle"/>
    <w:basedOn w:val="Normal"/>
    <w:next w:val="Normal"/>
    <w:link w:val="SubtitleChar"/>
    <w:uiPriority w:val="11"/>
    <w:qFormat/>
    <w:rsid w:val="00D9137D"/>
    <w:pPr>
      <w:numPr>
        <w:ilvl w:val="1"/>
      </w:numPr>
      <w:spacing w:after="240" w:line="240" w:lineRule="auto"/>
    </w:pPr>
    <w:rPr>
      <w:rFonts w:asciiTheme="majorHAnsi" w:eastAsiaTheme="majorEastAsia" w:hAnsiTheme="majorHAnsi" w:cstheme="majorBidi"/>
      <w:color w:val="F09415" w:themeColor="accent1"/>
      <w:sz w:val="28"/>
      <w:szCs w:val="28"/>
    </w:rPr>
  </w:style>
  <w:style w:type="character" w:customStyle="1" w:styleId="SubtitleChar">
    <w:name w:val="Subtitle Char"/>
    <w:basedOn w:val="DefaultParagraphFont"/>
    <w:link w:val="Subtitle"/>
    <w:uiPriority w:val="11"/>
    <w:rsid w:val="00D9137D"/>
    <w:rPr>
      <w:rFonts w:asciiTheme="majorHAnsi" w:eastAsiaTheme="majorEastAsia" w:hAnsiTheme="majorHAnsi" w:cstheme="majorBidi"/>
      <w:color w:val="F09415" w:themeColor="accent1"/>
      <w:sz w:val="28"/>
      <w:szCs w:val="28"/>
    </w:rPr>
  </w:style>
  <w:style w:type="character" w:styleId="Strong">
    <w:name w:val="Strong"/>
    <w:basedOn w:val="DefaultParagraphFont"/>
    <w:uiPriority w:val="22"/>
    <w:qFormat/>
    <w:rsid w:val="00D9137D"/>
    <w:rPr>
      <w:b/>
      <w:bCs/>
    </w:rPr>
  </w:style>
  <w:style w:type="character" w:styleId="Emphasis">
    <w:name w:val="Emphasis"/>
    <w:basedOn w:val="DefaultParagraphFont"/>
    <w:uiPriority w:val="20"/>
    <w:qFormat/>
    <w:rsid w:val="00D9137D"/>
    <w:rPr>
      <w:i/>
      <w:iCs/>
    </w:rPr>
  </w:style>
  <w:style w:type="paragraph" w:styleId="Quote">
    <w:name w:val="Quote"/>
    <w:basedOn w:val="Normal"/>
    <w:next w:val="Normal"/>
    <w:link w:val="QuoteChar"/>
    <w:uiPriority w:val="29"/>
    <w:qFormat/>
    <w:rsid w:val="00D9137D"/>
    <w:pPr>
      <w:spacing w:before="120" w:after="120"/>
      <w:ind w:left="720"/>
    </w:pPr>
    <w:rPr>
      <w:color w:val="9D360E" w:themeColor="text2"/>
      <w:sz w:val="24"/>
      <w:szCs w:val="24"/>
    </w:rPr>
  </w:style>
  <w:style w:type="character" w:customStyle="1" w:styleId="QuoteChar">
    <w:name w:val="Quote Char"/>
    <w:basedOn w:val="DefaultParagraphFont"/>
    <w:link w:val="Quote"/>
    <w:uiPriority w:val="29"/>
    <w:rsid w:val="00D9137D"/>
    <w:rPr>
      <w:color w:val="9D360E" w:themeColor="text2"/>
      <w:sz w:val="24"/>
      <w:szCs w:val="24"/>
    </w:rPr>
  </w:style>
  <w:style w:type="paragraph" w:styleId="IntenseQuote">
    <w:name w:val="Intense Quote"/>
    <w:basedOn w:val="Normal"/>
    <w:next w:val="Normal"/>
    <w:link w:val="IntenseQuoteChar"/>
    <w:uiPriority w:val="30"/>
    <w:qFormat/>
    <w:rsid w:val="00D9137D"/>
    <w:pPr>
      <w:spacing w:before="100" w:beforeAutospacing="1" w:after="240" w:line="240" w:lineRule="auto"/>
      <w:ind w:left="720"/>
      <w:jc w:val="center"/>
    </w:pPr>
    <w:rPr>
      <w:rFonts w:asciiTheme="majorHAnsi" w:eastAsiaTheme="majorEastAsia" w:hAnsiTheme="majorHAnsi" w:cstheme="majorBidi"/>
      <w:color w:val="9D360E" w:themeColor="text2"/>
      <w:spacing w:val="-6"/>
      <w:sz w:val="32"/>
      <w:szCs w:val="32"/>
    </w:rPr>
  </w:style>
  <w:style w:type="character" w:customStyle="1" w:styleId="IntenseQuoteChar">
    <w:name w:val="Intense Quote Char"/>
    <w:basedOn w:val="DefaultParagraphFont"/>
    <w:link w:val="IntenseQuote"/>
    <w:uiPriority w:val="30"/>
    <w:rsid w:val="00D9137D"/>
    <w:rPr>
      <w:rFonts w:asciiTheme="majorHAnsi" w:eastAsiaTheme="majorEastAsia" w:hAnsiTheme="majorHAnsi" w:cstheme="majorBidi"/>
      <w:color w:val="9D360E" w:themeColor="text2"/>
      <w:spacing w:val="-6"/>
      <w:sz w:val="32"/>
      <w:szCs w:val="32"/>
    </w:rPr>
  </w:style>
  <w:style w:type="character" w:styleId="SubtleEmphasis">
    <w:name w:val="Subtle Emphasis"/>
    <w:basedOn w:val="DefaultParagraphFont"/>
    <w:uiPriority w:val="19"/>
    <w:qFormat/>
    <w:rsid w:val="00D9137D"/>
    <w:rPr>
      <w:i/>
      <w:iCs/>
      <w:color w:val="595959" w:themeColor="text1" w:themeTint="A6"/>
    </w:rPr>
  </w:style>
  <w:style w:type="character" w:styleId="IntenseEmphasis">
    <w:name w:val="Intense Emphasis"/>
    <w:basedOn w:val="DefaultParagraphFont"/>
    <w:uiPriority w:val="21"/>
    <w:qFormat/>
    <w:rsid w:val="00D9137D"/>
    <w:rPr>
      <w:b/>
      <w:bCs/>
      <w:i/>
      <w:iCs/>
    </w:rPr>
  </w:style>
  <w:style w:type="character" w:styleId="SubtleReference">
    <w:name w:val="Subtle Reference"/>
    <w:basedOn w:val="DefaultParagraphFont"/>
    <w:uiPriority w:val="31"/>
    <w:qFormat/>
    <w:rsid w:val="00D9137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9137D"/>
    <w:rPr>
      <w:b/>
      <w:bCs/>
      <w:smallCaps/>
      <w:color w:val="9D360E" w:themeColor="text2"/>
      <w:u w:val="single"/>
    </w:rPr>
  </w:style>
  <w:style w:type="character" w:styleId="BookTitle">
    <w:name w:val="Book Title"/>
    <w:basedOn w:val="DefaultParagraphFont"/>
    <w:uiPriority w:val="33"/>
    <w:qFormat/>
    <w:rsid w:val="00D9137D"/>
    <w:rPr>
      <w:b/>
      <w:bCs/>
      <w:smallCaps/>
      <w:spacing w:val="10"/>
    </w:rPr>
  </w:style>
  <w:style w:type="paragraph" w:styleId="TOCHeading">
    <w:name w:val="TOC Heading"/>
    <w:basedOn w:val="Heading1"/>
    <w:next w:val="Normal"/>
    <w:uiPriority w:val="39"/>
    <w:semiHidden/>
    <w:unhideWhenUsed/>
    <w:qFormat/>
    <w:rsid w:val="00D9137D"/>
    <w:pPr>
      <w:outlineLvl w:val="9"/>
    </w:pPr>
  </w:style>
  <w:style w:type="table" w:styleId="GridTable5Dark-Accent1">
    <w:name w:val="Grid Table 5 Dark Accent 1"/>
    <w:basedOn w:val="TableNormal"/>
    <w:uiPriority w:val="50"/>
    <w:rsid w:val="005C256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9D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941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941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941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9415" w:themeFill="accent1"/>
      </w:tcPr>
    </w:tblStylePr>
    <w:tblStylePr w:type="band1Vert">
      <w:tblPr/>
      <w:tcPr>
        <w:shd w:val="clear" w:color="auto" w:fill="F9D3A1" w:themeFill="accent1" w:themeFillTint="66"/>
      </w:tcPr>
    </w:tblStylePr>
    <w:tblStylePr w:type="band1Horz">
      <w:tblPr/>
      <w:tcPr>
        <w:shd w:val="clear" w:color="auto" w:fill="F9D3A1" w:themeFill="accent1" w:themeFillTint="66"/>
      </w:tcPr>
    </w:tblStylePr>
  </w:style>
  <w:style w:type="character" w:styleId="CommentReference">
    <w:name w:val="annotation reference"/>
    <w:basedOn w:val="DefaultParagraphFont"/>
    <w:uiPriority w:val="99"/>
    <w:semiHidden/>
    <w:unhideWhenUsed/>
    <w:rsid w:val="00916E83"/>
    <w:rPr>
      <w:sz w:val="16"/>
      <w:szCs w:val="16"/>
    </w:rPr>
  </w:style>
  <w:style w:type="paragraph" w:styleId="CommentText">
    <w:name w:val="annotation text"/>
    <w:basedOn w:val="Normal"/>
    <w:link w:val="CommentTextChar"/>
    <w:uiPriority w:val="99"/>
    <w:unhideWhenUsed/>
    <w:rsid w:val="00916E83"/>
    <w:pPr>
      <w:spacing w:line="240" w:lineRule="auto"/>
    </w:pPr>
    <w:rPr>
      <w:sz w:val="20"/>
      <w:szCs w:val="20"/>
    </w:rPr>
  </w:style>
  <w:style w:type="character" w:customStyle="1" w:styleId="CommentTextChar">
    <w:name w:val="Comment Text Char"/>
    <w:basedOn w:val="DefaultParagraphFont"/>
    <w:link w:val="CommentText"/>
    <w:uiPriority w:val="99"/>
    <w:rsid w:val="00916E83"/>
    <w:rPr>
      <w:sz w:val="20"/>
      <w:szCs w:val="20"/>
    </w:rPr>
  </w:style>
  <w:style w:type="paragraph" w:styleId="CommentSubject">
    <w:name w:val="annotation subject"/>
    <w:basedOn w:val="CommentText"/>
    <w:next w:val="CommentText"/>
    <w:link w:val="CommentSubjectChar"/>
    <w:uiPriority w:val="99"/>
    <w:semiHidden/>
    <w:unhideWhenUsed/>
    <w:rsid w:val="00916E83"/>
    <w:rPr>
      <w:b/>
      <w:bCs/>
    </w:rPr>
  </w:style>
  <w:style w:type="character" w:customStyle="1" w:styleId="CommentSubjectChar">
    <w:name w:val="Comment Subject Char"/>
    <w:basedOn w:val="CommentTextChar"/>
    <w:link w:val="CommentSubject"/>
    <w:uiPriority w:val="99"/>
    <w:semiHidden/>
    <w:rsid w:val="00916E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4791">
      <w:bodyDiv w:val="1"/>
      <w:marLeft w:val="0"/>
      <w:marRight w:val="0"/>
      <w:marTop w:val="0"/>
      <w:marBottom w:val="0"/>
      <w:divBdr>
        <w:top w:val="none" w:sz="0" w:space="0" w:color="auto"/>
        <w:left w:val="none" w:sz="0" w:space="0" w:color="auto"/>
        <w:bottom w:val="none" w:sz="0" w:space="0" w:color="auto"/>
        <w:right w:val="none" w:sz="0" w:space="0" w:color="auto"/>
      </w:divBdr>
    </w:div>
    <w:div w:id="100074550">
      <w:bodyDiv w:val="1"/>
      <w:marLeft w:val="0"/>
      <w:marRight w:val="0"/>
      <w:marTop w:val="0"/>
      <w:marBottom w:val="0"/>
      <w:divBdr>
        <w:top w:val="none" w:sz="0" w:space="0" w:color="auto"/>
        <w:left w:val="none" w:sz="0" w:space="0" w:color="auto"/>
        <w:bottom w:val="none" w:sz="0" w:space="0" w:color="auto"/>
        <w:right w:val="none" w:sz="0" w:space="0" w:color="auto"/>
      </w:divBdr>
    </w:div>
    <w:div w:id="15082880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400442934">
      <w:bodyDiv w:val="1"/>
      <w:marLeft w:val="0"/>
      <w:marRight w:val="0"/>
      <w:marTop w:val="0"/>
      <w:marBottom w:val="0"/>
      <w:divBdr>
        <w:top w:val="none" w:sz="0" w:space="0" w:color="auto"/>
        <w:left w:val="none" w:sz="0" w:space="0" w:color="auto"/>
        <w:bottom w:val="none" w:sz="0" w:space="0" w:color="auto"/>
        <w:right w:val="none" w:sz="0" w:space="0" w:color="auto"/>
      </w:divBdr>
    </w:div>
    <w:div w:id="463743230">
      <w:bodyDiv w:val="1"/>
      <w:marLeft w:val="0"/>
      <w:marRight w:val="0"/>
      <w:marTop w:val="0"/>
      <w:marBottom w:val="0"/>
      <w:divBdr>
        <w:top w:val="none" w:sz="0" w:space="0" w:color="auto"/>
        <w:left w:val="none" w:sz="0" w:space="0" w:color="auto"/>
        <w:bottom w:val="none" w:sz="0" w:space="0" w:color="auto"/>
        <w:right w:val="none" w:sz="0" w:space="0" w:color="auto"/>
      </w:divBdr>
    </w:div>
    <w:div w:id="487089597">
      <w:bodyDiv w:val="1"/>
      <w:marLeft w:val="0"/>
      <w:marRight w:val="0"/>
      <w:marTop w:val="0"/>
      <w:marBottom w:val="0"/>
      <w:divBdr>
        <w:top w:val="none" w:sz="0" w:space="0" w:color="auto"/>
        <w:left w:val="none" w:sz="0" w:space="0" w:color="auto"/>
        <w:bottom w:val="none" w:sz="0" w:space="0" w:color="auto"/>
        <w:right w:val="none" w:sz="0" w:space="0" w:color="auto"/>
      </w:divBdr>
    </w:div>
    <w:div w:id="558328410">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40698281">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02508893">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6706714">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your-nhs-data-matt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althierwestwirralpcn.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healthierwestwirralpcn.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Berlin">
  <a:themeElements>
    <a:clrScheme name="Berlin">
      <a:dk1>
        <a:sysClr val="windowText" lastClr="000000"/>
      </a:dk1>
      <a:lt1>
        <a:sysClr val="window" lastClr="FFFFFF"/>
      </a:lt1>
      <a:dk2>
        <a:srgbClr val="9D360E"/>
      </a:dk2>
      <a:lt2>
        <a:srgbClr val="E7E6E6"/>
      </a:lt2>
      <a:accent1>
        <a:srgbClr val="F09415"/>
      </a:accent1>
      <a:accent2>
        <a:srgbClr val="C1B56B"/>
      </a:accent2>
      <a:accent3>
        <a:srgbClr val="4BAF73"/>
      </a:accent3>
      <a:accent4>
        <a:srgbClr val="5AA6C0"/>
      </a:accent4>
      <a:accent5>
        <a:srgbClr val="D17DF9"/>
      </a:accent5>
      <a:accent6>
        <a:srgbClr val="FA7E5C"/>
      </a:accent6>
      <a:hlink>
        <a:srgbClr val="FFAE3E"/>
      </a:hlink>
      <a:folHlink>
        <a:srgbClr val="FCC77E"/>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JONES, Evie (MARINE LAKE MEDICAL PRACTICE)</cp:lastModifiedBy>
  <cp:revision>4</cp:revision>
  <dcterms:created xsi:type="dcterms:W3CDTF">2026-06-17T08:15:00Z</dcterms:created>
  <dcterms:modified xsi:type="dcterms:W3CDTF">2026-06-23T14:14:00Z</dcterms:modified>
</cp:coreProperties>
</file>